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sz w:val="32"/>
          <w:szCs w:val="32"/>
        </w:rPr>
      </w:pPr>
      <w:r>
        <w:rPr>
          <w:rFonts w:hint="eastAsia" w:ascii="黑体" w:hAnsi="黑体" w:eastAsia="黑体"/>
          <w:sz w:val="32"/>
          <w:szCs w:val="32"/>
        </w:rPr>
        <w:t>202</w:t>
      </w:r>
      <w:r>
        <w:rPr>
          <w:rFonts w:hint="eastAsia" w:ascii="黑体" w:hAnsi="黑体" w:eastAsia="黑体"/>
          <w:sz w:val="32"/>
          <w:szCs w:val="32"/>
          <w:lang w:val="en-US" w:eastAsia="zh-CN"/>
        </w:rPr>
        <w:t>3</w:t>
      </w:r>
      <w:r>
        <w:rPr>
          <w:rFonts w:hint="eastAsia" w:ascii="黑体" w:hAnsi="黑体" w:eastAsia="黑体"/>
          <w:sz w:val="32"/>
          <w:szCs w:val="32"/>
        </w:rPr>
        <w:t>年江苏省基础研究计划（自然科学基金）应结题清单</w:t>
      </w:r>
    </w:p>
    <w:tbl>
      <w:tblPr>
        <w:tblStyle w:val="2"/>
        <w:tblW w:w="9812" w:type="dxa"/>
        <w:jc w:val="center"/>
        <w:tblLayout w:type="autofit"/>
        <w:tblCellMar>
          <w:top w:w="0" w:type="dxa"/>
          <w:left w:w="108" w:type="dxa"/>
          <w:bottom w:w="0" w:type="dxa"/>
          <w:right w:w="108" w:type="dxa"/>
        </w:tblCellMar>
      </w:tblPr>
      <w:tblGrid>
        <w:gridCol w:w="698"/>
        <w:gridCol w:w="924"/>
        <w:gridCol w:w="1486"/>
        <w:gridCol w:w="4127"/>
        <w:gridCol w:w="992"/>
        <w:gridCol w:w="1585"/>
      </w:tblGrid>
      <w:tr>
        <w:tblPrEx>
          <w:tblCellMar>
            <w:top w:w="0" w:type="dxa"/>
            <w:left w:w="108" w:type="dxa"/>
            <w:bottom w:w="0" w:type="dxa"/>
            <w:right w:w="108" w:type="dxa"/>
          </w:tblCellMar>
        </w:tblPrEx>
        <w:trPr>
          <w:trHeight w:val="624" w:hRule="atLeast"/>
          <w:tblHeader/>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黑体" w:hAnsi="黑体" w:eastAsia="黑体" w:cs="宋体"/>
                <w:b/>
                <w:bCs/>
                <w:color w:val="000000"/>
                <w:kern w:val="0"/>
                <w:sz w:val="24"/>
                <w:szCs w:val="24"/>
              </w:rPr>
            </w:pPr>
            <w:r>
              <w:rPr>
                <w:rFonts w:hint="eastAsia" w:ascii="黑体" w:hAnsi="黑体" w:eastAsia="黑体" w:cs="宋体"/>
                <w:b/>
                <w:bCs/>
                <w:color w:val="000000"/>
                <w:kern w:val="0"/>
                <w:sz w:val="24"/>
                <w:szCs w:val="24"/>
              </w:rPr>
              <w:t>序号</w:t>
            </w:r>
          </w:p>
        </w:tc>
        <w:tc>
          <w:tcPr>
            <w:tcW w:w="924"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黑体" w:hAnsi="黑体" w:eastAsia="黑体" w:cs="宋体"/>
                <w:b/>
                <w:bCs/>
                <w:color w:val="000000"/>
                <w:kern w:val="0"/>
                <w:sz w:val="24"/>
                <w:szCs w:val="24"/>
              </w:rPr>
            </w:pPr>
            <w:r>
              <w:rPr>
                <w:rFonts w:hint="eastAsia" w:ascii="黑体" w:hAnsi="黑体" w:eastAsia="黑体" w:cs="宋体"/>
                <w:b/>
                <w:bCs/>
                <w:color w:val="000000"/>
                <w:kern w:val="0"/>
                <w:sz w:val="24"/>
                <w:szCs w:val="24"/>
              </w:rPr>
              <w:t>立项时间</w:t>
            </w:r>
          </w:p>
        </w:tc>
        <w:tc>
          <w:tcPr>
            <w:tcW w:w="1486" w:type="dxa"/>
            <w:tcBorders>
              <w:top w:val="single" w:color="000000" w:sz="4" w:space="0"/>
              <w:left w:val="nil"/>
              <w:bottom w:val="single" w:color="000000" w:sz="4" w:space="0"/>
              <w:right w:val="single" w:color="auto" w:sz="4" w:space="0"/>
            </w:tcBorders>
            <w:shd w:val="clear" w:color="auto" w:fill="auto"/>
            <w:vAlign w:val="center"/>
          </w:tcPr>
          <w:p>
            <w:pPr>
              <w:widowControl/>
              <w:jc w:val="center"/>
              <w:rPr>
                <w:rFonts w:ascii="黑体" w:hAnsi="黑体" w:eastAsia="黑体" w:cs="宋体"/>
                <w:b/>
                <w:bCs/>
                <w:color w:val="000000"/>
                <w:kern w:val="0"/>
                <w:sz w:val="24"/>
                <w:szCs w:val="24"/>
              </w:rPr>
            </w:pPr>
            <w:r>
              <w:rPr>
                <w:rFonts w:hint="eastAsia" w:ascii="黑体" w:hAnsi="黑体" w:eastAsia="黑体" w:cs="宋体"/>
                <w:b/>
                <w:bCs/>
                <w:color w:val="000000"/>
                <w:kern w:val="0"/>
                <w:sz w:val="24"/>
                <w:szCs w:val="24"/>
              </w:rPr>
              <w:t>项目类别</w:t>
            </w:r>
          </w:p>
        </w:tc>
        <w:tc>
          <w:tcPr>
            <w:tcW w:w="4127"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jc w:val="center"/>
              <w:rPr>
                <w:rFonts w:ascii="黑体" w:hAnsi="黑体" w:eastAsia="黑体" w:cs="宋体"/>
                <w:b/>
                <w:bCs/>
                <w:color w:val="000000"/>
                <w:kern w:val="0"/>
                <w:sz w:val="24"/>
                <w:szCs w:val="24"/>
              </w:rPr>
            </w:pPr>
            <w:r>
              <w:rPr>
                <w:rFonts w:hint="eastAsia" w:ascii="黑体" w:hAnsi="黑体" w:eastAsia="黑体" w:cs="宋体"/>
                <w:b/>
                <w:bCs/>
                <w:color w:val="000000"/>
                <w:kern w:val="0"/>
                <w:sz w:val="24"/>
                <w:szCs w:val="24"/>
              </w:rPr>
              <w:t>项目名称</w:t>
            </w:r>
          </w:p>
        </w:tc>
        <w:tc>
          <w:tcPr>
            <w:tcW w:w="992"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黑体" w:hAnsi="黑体" w:eastAsia="黑体" w:cs="宋体"/>
                <w:b/>
                <w:bCs/>
                <w:color w:val="000000"/>
                <w:kern w:val="0"/>
                <w:sz w:val="24"/>
                <w:szCs w:val="24"/>
              </w:rPr>
            </w:pPr>
            <w:r>
              <w:rPr>
                <w:rFonts w:hint="eastAsia" w:ascii="黑体" w:hAnsi="黑体" w:eastAsia="黑体" w:cs="宋体"/>
                <w:b/>
                <w:bCs/>
                <w:color w:val="000000"/>
                <w:kern w:val="0"/>
                <w:sz w:val="24"/>
                <w:szCs w:val="24"/>
              </w:rPr>
              <w:t>所在</w:t>
            </w:r>
          </w:p>
          <w:p>
            <w:pPr>
              <w:widowControl/>
              <w:jc w:val="center"/>
              <w:rPr>
                <w:rFonts w:ascii="黑体" w:hAnsi="黑体" w:eastAsia="黑体" w:cs="宋体"/>
                <w:b/>
                <w:bCs/>
                <w:color w:val="000000"/>
                <w:kern w:val="0"/>
                <w:sz w:val="24"/>
                <w:szCs w:val="24"/>
              </w:rPr>
            </w:pPr>
            <w:r>
              <w:rPr>
                <w:rFonts w:hint="eastAsia" w:ascii="黑体" w:hAnsi="黑体" w:eastAsia="黑体" w:cs="宋体"/>
                <w:b/>
                <w:bCs/>
                <w:color w:val="000000"/>
                <w:kern w:val="0"/>
                <w:sz w:val="24"/>
                <w:szCs w:val="24"/>
              </w:rPr>
              <w:t>学院</w:t>
            </w:r>
          </w:p>
        </w:tc>
        <w:tc>
          <w:tcPr>
            <w:tcW w:w="1585"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黑体" w:hAnsi="黑体" w:eastAsia="黑体" w:cs="宋体"/>
                <w:b/>
                <w:bCs/>
                <w:color w:val="000000"/>
                <w:kern w:val="0"/>
                <w:sz w:val="24"/>
                <w:szCs w:val="24"/>
              </w:rPr>
            </w:pPr>
            <w:r>
              <w:rPr>
                <w:rFonts w:hint="eastAsia" w:ascii="黑体" w:hAnsi="黑体" w:eastAsia="黑体" w:cs="宋体"/>
                <w:b/>
                <w:bCs/>
                <w:color w:val="000000"/>
                <w:kern w:val="0"/>
                <w:sz w:val="24"/>
                <w:szCs w:val="24"/>
              </w:rPr>
              <w:t>项目负责人</w:t>
            </w:r>
          </w:p>
        </w:tc>
      </w:tr>
      <w:tr>
        <w:tblPrEx>
          <w:tblCellMar>
            <w:top w:w="0" w:type="dxa"/>
            <w:left w:w="108" w:type="dxa"/>
            <w:bottom w:w="0" w:type="dxa"/>
            <w:right w:w="108" w:type="dxa"/>
          </w:tblCellMar>
        </w:tblPrEx>
        <w:trPr>
          <w:trHeight w:val="624" w:hRule="atLeast"/>
          <w:jc w:val="center"/>
        </w:trPr>
        <w:tc>
          <w:tcPr>
            <w:tcW w:w="698"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1</w:t>
            </w:r>
          </w:p>
        </w:tc>
        <w:tc>
          <w:tcPr>
            <w:tcW w:w="924" w:type="dxa"/>
            <w:tcBorders>
              <w:top w:val="nil"/>
              <w:left w:val="nil"/>
              <w:bottom w:val="single" w:color="000000" w:sz="4" w:space="0"/>
              <w:right w:val="single" w:color="000000" w:sz="4" w:space="0"/>
            </w:tcBorders>
            <w:shd w:val="clear" w:color="auto" w:fill="auto"/>
            <w:vAlign w:val="center"/>
          </w:tcPr>
          <w:p>
            <w:pPr>
              <w:jc w:val="center"/>
              <w:rPr>
                <w:rFonts w:hint="eastAsia" w:ascii="仿宋" w:hAnsi="仿宋" w:eastAsia="仿宋"/>
                <w:color w:val="000000"/>
                <w:sz w:val="20"/>
                <w:szCs w:val="20"/>
              </w:rPr>
            </w:pPr>
            <w:r>
              <w:rPr>
                <w:rFonts w:hint="eastAsia" w:ascii="仿宋" w:hAnsi="仿宋" w:eastAsia="仿宋"/>
                <w:color w:val="000000"/>
                <w:sz w:val="20"/>
                <w:szCs w:val="20"/>
              </w:rPr>
              <w:t>2019</w:t>
            </w:r>
          </w:p>
          <w:p>
            <w:pPr>
              <w:jc w:val="center"/>
              <w:rPr>
                <w:rFonts w:hint="eastAsia" w:ascii="仿宋" w:hAnsi="仿宋" w:eastAsia="仿宋" w:cs="宋体"/>
                <w:color w:val="000000"/>
                <w:kern w:val="2"/>
                <w:sz w:val="20"/>
                <w:szCs w:val="20"/>
                <w:lang w:val="en-US" w:eastAsia="zh-CN" w:bidi="ar-SA"/>
              </w:rPr>
            </w:pPr>
            <w:r>
              <w:rPr>
                <w:rFonts w:hint="eastAsia" w:ascii="仿宋" w:hAnsi="仿宋" w:eastAsia="仿宋"/>
                <w:color w:val="000000"/>
                <w:sz w:val="20"/>
                <w:szCs w:val="20"/>
                <w:lang w:eastAsia="zh-CN"/>
              </w:rPr>
              <w:t>（</w:t>
            </w:r>
            <w:r>
              <w:rPr>
                <w:rFonts w:hint="eastAsia" w:ascii="仿宋" w:hAnsi="仿宋" w:eastAsia="仿宋"/>
                <w:color w:val="000000"/>
                <w:sz w:val="20"/>
                <w:szCs w:val="20"/>
                <w:lang w:val="en-US" w:eastAsia="zh-CN"/>
              </w:rPr>
              <w:t>延期</w:t>
            </w:r>
            <w:r>
              <w:rPr>
                <w:rFonts w:hint="eastAsia" w:ascii="仿宋" w:hAnsi="仿宋" w:eastAsia="仿宋"/>
                <w:color w:val="000000"/>
                <w:sz w:val="20"/>
                <w:szCs w:val="20"/>
                <w:lang w:eastAsia="zh-CN"/>
              </w:rPr>
              <w:t>）</w:t>
            </w:r>
          </w:p>
        </w:tc>
        <w:tc>
          <w:tcPr>
            <w:tcW w:w="1486" w:type="dxa"/>
            <w:tcBorders>
              <w:top w:val="nil"/>
              <w:left w:val="nil"/>
              <w:bottom w:val="single" w:color="000000" w:sz="4" w:space="0"/>
              <w:right w:val="single" w:color="auto" w:sz="4" w:space="0"/>
            </w:tcBorders>
            <w:shd w:val="clear" w:color="auto" w:fill="auto"/>
            <w:vAlign w:val="center"/>
          </w:tcPr>
          <w:p>
            <w:pPr>
              <w:jc w:val="center"/>
              <w:rPr>
                <w:rFonts w:ascii="仿宋" w:hAnsi="仿宋" w:eastAsia="仿宋" w:cs="宋体"/>
                <w:color w:val="000000"/>
                <w:kern w:val="2"/>
                <w:sz w:val="20"/>
                <w:szCs w:val="20"/>
                <w:lang w:val="en-US" w:eastAsia="zh-CN" w:bidi="ar-SA"/>
              </w:rPr>
            </w:pPr>
            <w:r>
              <w:rPr>
                <w:rFonts w:hint="eastAsia" w:ascii="仿宋" w:hAnsi="仿宋" w:eastAsia="仿宋"/>
                <w:color w:val="000000"/>
                <w:sz w:val="20"/>
                <w:szCs w:val="20"/>
              </w:rPr>
              <w:t>青年基金</w:t>
            </w:r>
          </w:p>
        </w:tc>
        <w:tc>
          <w:tcPr>
            <w:tcW w:w="4127" w:type="dxa"/>
            <w:tcBorders>
              <w:top w:val="nil"/>
              <w:left w:val="single" w:color="auto" w:sz="4" w:space="0"/>
              <w:bottom w:val="single" w:color="000000" w:sz="4" w:space="0"/>
              <w:right w:val="single" w:color="000000" w:sz="4" w:space="0"/>
            </w:tcBorders>
            <w:shd w:val="clear" w:color="auto" w:fill="auto"/>
            <w:vAlign w:val="center"/>
          </w:tcPr>
          <w:p>
            <w:pPr>
              <w:jc w:val="left"/>
              <w:rPr>
                <w:rFonts w:ascii="仿宋" w:hAnsi="仿宋" w:eastAsia="仿宋" w:cs="宋体"/>
                <w:color w:val="000000"/>
                <w:kern w:val="2"/>
                <w:sz w:val="20"/>
                <w:szCs w:val="20"/>
                <w:lang w:val="en-US" w:eastAsia="zh-CN" w:bidi="ar-SA"/>
              </w:rPr>
            </w:pPr>
            <w:r>
              <w:rPr>
                <w:rFonts w:hint="eastAsia" w:ascii="仿宋" w:hAnsi="仿宋" w:eastAsia="仿宋"/>
                <w:color w:val="000000"/>
                <w:sz w:val="20"/>
                <w:szCs w:val="20"/>
              </w:rPr>
              <w:t>生物炭连续多年施用对土壤N2O排放的效应及机制研究</w:t>
            </w:r>
          </w:p>
        </w:tc>
        <w:tc>
          <w:tcPr>
            <w:tcW w:w="992" w:type="dxa"/>
            <w:tcBorders>
              <w:top w:val="nil"/>
              <w:left w:val="nil"/>
              <w:bottom w:val="single" w:color="000000" w:sz="4" w:space="0"/>
              <w:right w:val="single" w:color="000000" w:sz="4" w:space="0"/>
            </w:tcBorders>
            <w:shd w:val="clear" w:color="auto" w:fill="auto"/>
            <w:vAlign w:val="center"/>
          </w:tcPr>
          <w:p>
            <w:pPr>
              <w:jc w:val="center"/>
              <w:rPr>
                <w:rFonts w:ascii="仿宋" w:hAnsi="仿宋" w:eastAsia="仿宋" w:cs="宋体"/>
                <w:color w:val="000000"/>
                <w:kern w:val="2"/>
                <w:sz w:val="20"/>
                <w:szCs w:val="20"/>
                <w:lang w:val="en-US" w:eastAsia="zh-CN" w:bidi="ar-SA"/>
              </w:rPr>
            </w:pPr>
            <w:r>
              <w:rPr>
                <w:rFonts w:hint="eastAsia" w:ascii="仿宋" w:hAnsi="仿宋" w:eastAsia="仿宋"/>
                <w:color w:val="000000"/>
                <w:sz w:val="20"/>
                <w:szCs w:val="20"/>
              </w:rPr>
              <w:t>林学院</w:t>
            </w:r>
          </w:p>
        </w:tc>
        <w:tc>
          <w:tcPr>
            <w:tcW w:w="1585" w:type="dxa"/>
            <w:tcBorders>
              <w:top w:val="nil"/>
              <w:left w:val="nil"/>
              <w:bottom w:val="single" w:color="000000" w:sz="4" w:space="0"/>
              <w:right w:val="single" w:color="000000" w:sz="4" w:space="0"/>
            </w:tcBorders>
            <w:shd w:val="clear" w:color="auto" w:fill="auto"/>
            <w:vAlign w:val="center"/>
          </w:tcPr>
          <w:p>
            <w:pPr>
              <w:jc w:val="center"/>
              <w:rPr>
                <w:rFonts w:ascii="仿宋" w:hAnsi="仿宋" w:eastAsia="仿宋" w:cs="宋体"/>
                <w:color w:val="000000"/>
                <w:kern w:val="2"/>
                <w:sz w:val="20"/>
                <w:szCs w:val="20"/>
                <w:lang w:val="en-US" w:eastAsia="zh-CN" w:bidi="ar-SA"/>
              </w:rPr>
            </w:pPr>
            <w:r>
              <w:rPr>
                <w:rFonts w:hint="eastAsia" w:ascii="仿宋" w:hAnsi="仿宋" w:eastAsia="仿宋"/>
                <w:color w:val="000000"/>
                <w:sz w:val="20"/>
                <w:szCs w:val="20"/>
              </w:rPr>
              <w:t>刘  琦</w:t>
            </w:r>
          </w:p>
        </w:tc>
      </w:tr>
      <w:tr>
        <w:tblPrEx>
          <w:tblCellMar>
            <w:top w:w="0" w:type="dxa"/>
            <w:left w:w="108" w:type="dxa"/>
            <w:bottom w:w="0" w:type="dxa"/>
            <w:right w:w="108" w:type="dxa"/>
          </w:tblCellMar>
        </w:tblPrEx>
        <w:trPr>
          <w:trHeight w:val="624" w:hRule="atLeast"/>
          <w:jc w:val="center"/>
        </w:trPr>
        <w:tc>
          <w:tcPr>
            <w:tcW w:w="698"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2</w:t>
            </w:r>
          </w:p>
        </w:tc>
        <w:tc>
          <w:tcPr>
            <w:tcW w:w="924" w:type="dxa"/>
            <w:tcBorders>
              <w:top w:val="nil"/>
              <w:left w:val="nil"/>
              <w:bottom w:val="single" w:color="000000" w:sz="4" w:space="0"/>
              <w:right w:val="single" w:color="000000" w:sz="4" w:space="0"/>
            </w:tcBorders>
            <w:shd w:val="clear" w:color="auto" w:fill="auto"/>
            <w:vAlign w:val="center"/>
          </w:tcPr>
          <w:p>
            <w:pPr>
              <w:jc w:val="center"/>
              <w:rPr>
                <w:rFonts w:hint="eastAsia" w:ascii="仿宋" w:hAnsi="仿宋" w:eastAsia="仿宋"/>
                <w:color w:val="000000"/>
                <w:sz w:val="20"/>
                <w:szCs w:val="20"/>
              </w:rPr>
            </w:pPr>
            <w:r>
              <w:rPr>
                <w:rFonts w:hint="eastAsia" w:ascii="仿宋" w:hAnsi="仿宋" w:eastAsia="仿宋"/>
                <w:color w:val="000000"/>
                <w:sz w:val="20"/>
                <w:szCs w:val="20"/>
              </w:rPr>
              <w:t>2019</w:t>
            </w:r>
          </w:p>
          <w:p>
            <w:pPr>
              <w:jc w:val="center"/>
              <w:rPr>
                <w:rFonts w:ascii="仿宋" w:hAnsi="仿宋" w:eastAsia="仿宋" w:cs="宋体"/>
                <w:color w:val="000000"/>
                <w:kern w:val="2"/>
                <w:sz w:val="20"/>
                <w:szCs w:val="20"/>
                <w:lang w:val="en-US" w:eastAsia="zh-CN" w:bidi="ar-SA"/>
              </w:rPr>
            </w:pPr>
            <w:r>
              <w:rPr>
                <w:rFonts w:hint="eastAsia" w:ascii="仿宋" w:hAnsi="仿宋" w:eastAsia="仿宋"/>
                <w:color w:val="000000"/>
                <w:sz w:val="20"/>
                <w:szCs w:val="20"/>
                <w:lang w:eastAsia="zh-CN"/>
              </w:rPr>
              <w:t>（</w:t>
            </w:r>
            <w:r>
              <w:rPr>
                <w:rFonts w:hint="eastAsia" w:ascii="仿宋" w:hAnsi="仿宋" w:eastAsia="仿宋"/>
                <w:color w:val="000000"/>
                <w:sz w:val="20"/>
                <w:szCs w:val="20"/>
                <w:lang w:val="en-US" w:eastAsia="zh-CN"/>
              </w:rPr>
              <w:t>延期</w:t>
            </w:r>
            <w:r>
              <w:rPr>
                <w:rFonts w:hint="eastAsia" w:ascii="仿宋" w:hAnsi="仿宋" w:eastAsia="仿宋"/>
                <w:color w:val="000000"/>
                <w:sz w:val="20"/>
                <w:szCs w:val="20"/>
                <w:lang w:eastAsia="zh-CN"/>
              </w:rPr>
              <w:t>）</w:t>
            </w:r>
          </w:p>
        </w:tc>
        <w:tc>
          <w:tcPr>
            <w:tcW w:w="1486" w:type="dxa"/>
            <w:tcBorders>
              <w:top w:val="nil"/>
              <w:left w:val="nil"/>
              <w:bottom w:val="single" w:color="000000" w:sz="4" w:space="0"/>
              <w:right w:val="single" w:color="auto" w:sz="4" w:space="0"/>
            </w:tcBorders>
            <w:shd w:val="clear" w:color="auto" w:fill="auto"/>
            <w:vAlign w:val="center"/>
          </w:tcPr>
          <w:p>
            <w:pPr>
              <w:jc w:val="center"/>
              <w:rPr>
                <w:rFonts w:ascii="仿宋" w:hAnsi="仿宋" w:eastAsia="仿宋" w:cs="宋体"/>
                <w:color w:val="000000"/>
                <w:kern w:val="2"/>
                <w:sz w:val="20"/>
                <w:szCs w:val="20"/>
                <w:lang w:val="en-US" w:eastAsia="zh-CN" w:bidi="ar-SA"/>
              </w:rPr>
            </w:pPr>
            <w:r>
              <w:rPr>
                <w:rFonts w:hint="eastAsia" w:ascii="仿宋" w:hAnsi="仿宋" w:eastAsia="仿宋"/>
                <w:color w:val="000000"/>
                <w:sz w:val="20"/>
                <w:szCs w:val="20"/>
              </w:rPr>
              <w:t>青年基金</w:t>
            </w:r>
          </w:p>
        </w:tc>
        <w:tc>
          <w:tcPr>
            <w:tcW w:w="4127" w:type="dxa"/>
            <w:tcBorders>
              <w:top w:val="nil"/>
              <w:left w:val="single" w:color="auto" w:sz="4" w:space="0"/>
              <w:bottom w:val="single" w:color="000000" w:sz="4" w:space="0"/>
              <w:right w:val="single" w:color="000000" w:sz="4" w:space="0"/>
            </w:tcBorders>
            <w:shd w:val="clear" w:color="auto" w:fill="auto"/>
            <w:vAlign w:val="center"/>
          </w:tcPr>
          <w:p>
            <w:pPr>
              <w:jc w:val="left"/>
              <w:rPr>
                <w:rFonts w:ascii="仿宋" w:hAnsi="仿宋" w:eastAsia="仿宋" w:cs="宋体"/>
                <w:color w:val="000000"/>
                <w:kern w:val="2"/>
                <w:sz w:val="20"/>
                <w:szCs w:val="20"/>
                <w:lang w:val="en-US" w:eastAsia="zh-CN" w:bidi="ar-SA"/>
              </w:rPr>
            </w:pPr>
            <w:r>
              <w:rPr>
                <w:rFonts w:hint="eastAsia" w:ascii="仿宋" w:hAnsi="仿宋" w:eastAsia="仿宋"/>
                <w:color w:val="000000"/>
                <w:sz w:val="20"/>
                <w:szCs w:val="20"/>
              </w:rPr>
              <w:t>基于荧光遥感与BEPS-SCOPE耦合模式数据同化的植被总初级生产力估算研究</w:t>
            </w:r>
          </w:p>
        </w:tc>
        <w:tc>
          <w:tcPr>
            <w:tcW w:w="992" w:type="dxa"/>
            <w:tcBorders>
              <w:top w:val="nil"/>
              <w:left w:val="nil"/>
              <w:bottom w:val="single" w:color="000000" w:sz="4" w:space="0"/>
              <w:right w:val="single" w:color="000000" w:sz="4" w:space="0"/>
            </w:tcBorders>
            <w:shd w:val="clear" w:color="auto" w:fill="auto"/>
            <w:vAlign w:val="center"/>
          </w:tcPr>
          <w:p>
            <w:pPr>
              <w:jc w:val="center"/>
              <w:rPr>
                <w:rFonts w:ascii="仿宋" w:hAnsi="仿宋" w:eastAsia="仿宋" w:cs="宋体"/>
                <w:color w:val="000000"/>
                <w:kern w:val="2"/>
                <w:sz w:val="20"/>
                <w:szCs w:val="20"/>
                <w:lang w:val="en-US" w:eastAsia="zh-CN" w:bidi="ar-SA"/>
              </w:rPr>
            </w:pPr>
            <w:r>
              <w:rPr>
                <w:rFonts w:hint="eastAsia" w:ascii="仿宋" w:hAnsi="仿宋" w:eastAsia="仿宋"/>
                <w:color w:val="000000"/>
                <w:sz w:val="20"/>
                <w:szCs w:val="20"/>
              </w:rPr>
              <w:t>林学院</w:t>
            </w:r>
          </w:p>
        </w:tc>
        <w:tc>
          <w:tcPr>
            <w:tcW w:w="1585" w:type="dxa"/>
            <w:tcBorders>
              <w:top w:val="nil"/>
              <w:left w:val="nil"/>
              <w:bottom w:val="single" w:color="000000" w:sz="4" w:space="0"/>
              <w:right w:val="single" w:color="000000" w:sz="4" w:space="0"/>
            </w:tcBorders>
            <w:shd w:val="clear" w:color="auto" w:fill="auto"/>
            <w:vAlign w:val="center"/>
          </w:tcPr>
          <w:p>
            <w:pPr>
              <w:jc w:val="center"/>
              <w:rPr>
                <w:rFonts w:ascii="仿宋" w:hAnsi="仿宋" w:eastAsia="仿宋" w:cs="宋体"/>
                <w:color w:val="000000"/>
                <w:kern w:val="2"/>
                <w:sz w:val="20"/>
                <w:szCs w:val="20"/>
                <w:lang w:val="en-US" w:eastAsia="zh-CN" w:bidi="ar-SA"/>
              </w:rPr>
            </w:pPr>
            <w:r>
              <w:rPr>
                <w:rFonts w:hint="eastAsia" w:ascii="仿宋" w:hAnsi="仿宋" w:eastAsia="仿宋"/>
                <w:color w:val="000000"/>
                <w:sz w:val="20"/>
                <w:szCs w:val="20"/>
              </w:rPr>
              <w:t>崔天翔</w:t>
            </w:r>
          </w:p>
        </w:tc>
      </w:tr>
      <w:tr>
        <w:tblPrEx>
          <w:tblCellMar>
            <w:top w:w="0" w:type="dxa"/>
            <w:left w:w="108" w:type="dxa"/>
            <w:bottom w:w="0" w:type="dxa"/>
            <w:right w:w="108" w:type="dxa"/>
          </w:tblCellMar>
        </w:tblPrEx>
        <w:trPr>
          <w:trHeight w:val="624" w:hRule="atLeast"/>
          <w:jc w:val="center"/>
        </w:trPr>
        <w:tc>
          <w:tcPr>
            <w:tcW w:w="698"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3</w:t>
            </w:r>
          </w:p>
        </w:tc>
        <w:tc>
          <w:tcPr>
            <w:tcW w:w="924" w:type="dxa"/>
            <w:tcBorders>
              <w:top w:val="nil"/>
              <w:left w:val="nil"/>
              <w:bottom w:val="single" w:color="000000" w:sz="4" w:space="0"/>
              <w:right w:val="single" w:color="000000" w:sz="4" w:space="0"/>
            </w:tcBorders>
            <w:shd w:val="clear" w:color="auto" w:fill="auto"/>
            <w:vAlign w:val="center"/>
          </w:tcPr>
          <w:p>
            <w:pPr>
              <w:jc w:val="center"/>
              <w:rPr>
                <w:rFonts w:hint="eastAsia" w:ascii="仿宋" w:hAnsi="仿宋" w:eastAsia="仿宋"/>
                <w:color w:val="000000"/>
                <w:sz w:val="20"/>
                <w:szCs w:val="20"/>
              </w:rPr>
            </w:pPr>
            <w:r>
              <w:rPr>
                <w:rFonts w:hint="eastAsia" w:ascii="仿宋" w:hAnsi="仿宋" w:eastAsia="仿宋"/>
                <w:color w:val="000000"/>
                <w:sz w:val="20"/>
                <w:szCs w:val="20"/>
              </w:rPr>
              <w:t>2019</w:t>
            </w:r>
          </w:p>
          <w:p>
            <w:pPr>
              <w:jc w:val="center"/>
              <w:rPr>
                <w:rFonts w:ascii="仿宋" w:hAnsi="仿宋" w:eastAsia="仿宋" w:cs="宋体"/>
                <w:color w:val="000000"/>
                <w:kern w:val="2"/>
                <w:sz w:val="20"/>
                <w:szCs w:val="20"/>
                <w:lang w:val="en-US" w:eastAsia="zh-CN" w:bidi="ar-SA"/>
              </w:rPr>
            </w:pPr>
            <w:r>
              <w:rPr>
                <w:rFonts w:hint="eastAsia" w:ascii="仿宋" w:hAnsi="仿宋" w:eastAsia="仿宋"/>
                <w:color w:val="000000"/>
                <w:sz w:val="20"/>
                <w:szCs w:val="20"/>
                <w:lang w:eastAsia="zh-CN"/>
              </w:rPr>
              <w:t>（</w:t>
            </w:r>
            <w:r>
              <w:rPr>
                <w:rFonts w:hint="eastAsia" w:ascii="仿宋" w:hAnsi="仿宋" w:eastAsia="仿宋"/>
                <w:color w:val="000000"/>
                <w:sz w:val="20"/>
                <w:szCs w:val="20"/>
                <w:lang w:val="en-US" w:eastAsia="zh-CN"/>
              </w:rPr>
              <w:t>延期</w:t>
            </w:r>
            <w:r>
              <w:rPr>
                <w:rFonts w:hint="eastAsia" w:ascii="仿宋" w:hAnsi="仿宋" w:eastAsia="仿宋"/>
                <w:color w:val="000000"/>
                <w:sz w:val="20"/>
                <w:szCs w:val="20"/>
                <w:lang w:eastAsia="zh-CN"/>
              </w:rPr>
              <w:t>）</w:t>
            </w:r>
          </w:p>
        </w:tc>
        <w:tc>
          <w:tcPr>
            <w:tcW w:w="1486" w:type="dxa"/>
            <w:tcBorders>
              <w:top w:val="nil"/>
              <w:left w:val="nil"/>
              <w:bottom w:val="single" w:color="000000" w:sz="4" w:space="0"/>
              <w:right w:val="single" w:color="auto" w:sz="4" w:space="0"/>
            </w:tcBorders>
            <w:shd w:val="clear" w:color="auto" w:fill="auto"/>
            <w:vAlign w:val="center"/>
          </w:tcPr>
          <w:p>
            <w:pPr>
              <w:jc w:val="center"/>
              <w:rPr>
                <w:rFonts w:ascii="仿宋" w:hAnsi="仿宋" w:eastAsia="仿宋" w:cs="宋体"/>
                <w:color w:val="000000"/>
                <w:kern w:val="2"/>
                <w:sz w:val="20"/>
                <w:szCs w:val="20"/>
                <w:lang w:val="en-US" w:eastAsia="zh-CN" w:bidi="ar-SA"/>
              </w:rPr>
            </w:pPr>
            <w:r>
              <w:rPr>
                <w:rFonts w:hint="eastAsia" w:ascii="仿宋" w:hAnsi="仿宋" w:eastAsia="仿宋"/>
                <w:color w:val="000000"/>
                <w:sz w:val="20"/>
                <w:szCs w:val="20"/>
              </w:rPr>
              <w:t>青年基金</w:t>
            </w:r>
          </w:p>
        </w:tc>
        <w:tc>
          <w:tcPr>
            <w:tcW w:w="4127" w:type="dxa"/>
            <w:tcBorders>
              <w:top w:val="nil"/>
              <w:left w:val="single" w:color="auto" w:sz="4" w:space="0"/>
              <w:bottom w:val="single" w:color="000000" w:sz="4" w:space="0"/>
              <w:right w:val="single" w:color="000000" w:sz="4" w:space="0"/>
            </w:tcBorders>
            <w:shd w:val="clear" w:color="auto" w:fill="auto"/>
            <w:vAlign w:val="center"/>
          </w:tcPr>
          <w:p>
            <w:pPr>
              <w:jc w:val="left"/>
              <w:rPr>
                <w:rFonts w:ascii="仿宋" w:hAnsi="仿宋" w:eastAsia="仿宋" w:cs="宋体"/>
                <w:color w:val="000000"/>
                <w:kern w:val="2"/>
                <w:sz w:val="20"/>
                <w:szCs w:val="20"/>
                <w:lang w:val="en-US" w:eastAsia="zh-CN" w:bidi="ar-SA"/>
              </w:rPr>
            </w:pPr>
            <w:r>
              <w:rPr>
                <w:rFonts w:hint="eastAsia" w:ascii="仿宋" w:hAnsi="仿宋" w:eastAsia="仿宋"/>
                <w:color w:val="000000"/>
                <w:sz w:val="20"/>
                <w:szCs w:val="20"/>
              </w:rPr>
              <w:t>大城市女性农民工就业空间的演变特征和机理研究</w:t>
            </w:r>
          </w:p>
        </w:tc>
        <w:tc>
          <w:tcPr>
            <w:tcW w:w="992" w:type="dxa"/>
            <w:tcBorders>
              <w:top w:val="nil"/>
              <w:left w:val="nil"/>
              <w:bottom w:val="single" w:color="000000" w:sz="4" w:space="0"/>
              <w:right w:val="single" w:color="000000" w:sz="4" w:space="0"/>
            </w:tcBorders>
            <w:shd w:val="clear" w:color="auto" w:fill="auto"/>
            <w:vAlign w:val="center"/>
          </w:tcPr>
          <w:p>
            <w:pPr>
              <w:jc w:val="center"/>
              <w:rPr>
                <w:rFonts w:ascii="仿宋" w:hAnsi="仿宋" w:eastAsia="仿宋" w:cs="宋体"/>
                <w:color w:val="000000"/>
                <w:kern w:val="2"/>
                <w:sz w:val="20"/>
                <w:szCs w:val="20"/>
                <w:lang w:val="en-US" w:eastAsia="zh-CN" w:bidi="ar-SA"/>
              </w:rPr>
            </w:pPr>
            <w:r>
              <w:rPr>
                <w:rFonts w:hint="eastAsia" w:ascii="仿宋" w:hAnsi="仿宋" w:eastAsia="仿宋"/>
                <w:color w:val="000000"/>
                <w:sz w:val="20"/>
                <w:szCs w:val="20"/>
              </w:rPr>
              <w:t>园林院</w:t>
            </w:r>
          </w:p>
        </w:tc>
        <w:tc>
          <w:tcPr>
            <w:tcW w:w="1585" w:type="dxa"/>
            <w:tcBorders>
              <w:top w:val="nil"/>
              <w:left w:val="nil"/>
              <w:bottom w:val="single" w:color="000000" w:sz="4" w:space="0"/>
              <w:right w:val="single" w:color="000000" w:sz="4" w:space="0"/>
            </w:tcBorders>
            <w:shd w:val="clear" w:color="auto" w:fill="auto"/>
            <w:vAlign w:val="center"/>
          </w:tcPr>
          <w:p>
            <w:pPr>
              <w:jc w:val="center"/>
              <w:rPr>
                <w:rFonts w:ascii="仿宋" w:hAnsi="仿宋" w:eastAsia="仿宋" w:cs="宋体"/>
                <w:color w:val="000000"/>
                <w:kern w:val="2"/>
                <w:sz w:val="20"/>
                <w:szCs w:val="20"/>
                <w:lang w:val="en-US" w:eastAsia="zh-CN" w:bidi="ar-SA"/>
              </w:rPr>
            </w:pPr>
            <w:r>
              <w:rPr>
                <w:rFonts w:hint="eastAsia" w:ascii="仿宋" w:hAnsi="仿宋" w:eastAsia="仿宋"/>
                <w:color w:val="000000"/>
                <w:sz w:val="20"/>
                <w:szCs w:val="20"/>
              </w:rPr>
              <w:t>王  慧</w:t>
            </w:r>
          </w:p>
        </w:tc>
      </w:tr>
      <w:tr>
        <w:tblPrEx>
          <w:tblCellMar>
            <w:top w:w="0" w:type="dxa"/>
            <w:left w:w="108" w:type="dxa"/>
            <w:bottom w:w="0" w:type="dxa"/>
            <w:right w:w="108" w:type="dxa"/>
          </w:tblCellMar>
        </w:tblPrEx>
        <w:trPr>
          <w:trHeight w:val="624" w:hRule="atLeast"/>
          <w:jc w:val="center"/>
        </w:trPr>
        <w:tc>
          <w:tcPr>
            <w:tcW w:w="698"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4</w:t>
            </w:r>
          </w:p>
        </w:tc>
        <w:tc>
          <w:tcPr>
            <w:tcW w:w="924" w:type="dxa"/>
            <w:tcBorders>
              <w:top w:val="nil"/>
              <w:left w:val="nil"/>
              <w:bottom w:val="single" w:color="000000" w:sz="4" w:space="0"/>
              <w:right w:val="single" w:color="000000" w:sz="4" w:space="0"/>
            </w:tcBorders>
            <w:shd w:val="clear" w:color="auto" w:fill="auto"/>
            <w:vAlign w:val="center"/>
          </w:tcPr>
          <w:p>
            <w:pPr>
              <w:jc w:val="center"/>
              <w:rPr>
                <w:rFonts w:hint="eastAsia" w:ascii="仿宋" w:hAnsi="仿宋" w:eastAsia="仿宋"/>
                <w:color w:val="000000"/>
                <w:sz w:val="20"/>
                <w:szCs w:val="20"/>
              </w:rPr>
            </w:pPr>
            <w:r>
              <w:rPr>
                <w:rFonts w:hint="eastAsia" w:ascii="仿宋" w:hAnsi="仿宋" w:eastAsia="仿宋"/>
                <w:color w:val="000000"/>
                <w:sz w:val="20"/>
                <w:szCs w:val="20"/>
              </w:rPr>
              <w:t>2019</w:t>
            </w:r>
          </w:p>
          <w:p>
            <w:pPr>
              <w:jc w:val="center"/>
              <w:rPr>
                <w:rFonts w:ascii="仿宋" w:hAnsi="仿宋" w:eastAsia="仿宋" w:cs="宋体"/>
                <w:color w:val="000000"/>
                <w:kern w:val="2"/>
                <w:sz w:val="20"/>
                <w:szCs w:val="20"/>
                <w:lang w:val="en-US" w:eastAsia="zh-CN" w:bidi="ar-SA"/>
              </w:rPr>
            </w:pPr>
            <w:r>
              <w:rPr>
                <w:rFonts w:hint="eastAsia" w:ascii="仿宋" w:hAnsi="仿宋" w:eastAsia="仿宋"/>
                <w:color w:val="000000"/>
                <w:sz w:val="20"/>
                <w:szCs w:val="20"/>
                <w:lang w:eastAsia="zh-CN"/>
              </w:rPr>
              <w:t>（</w:t>
            </w:r>
            <w:r>
              <w:rPr>
                <w:rFonts w:hint="eastAsia" w:ascii="仿宋" w:hAnsi="仿宋" w:eastAsia="仿宋"/>
                <w:color w:val="000000"/>
                <w:sz w:val="20"/>
                <w:szCs w:val="20"/>
                <w:lang w:val="en-US" w:eastAsia="zh-CN"/>
              </w:rPr>
              <w:t>延期</w:t>
            </w:r>
            <w:r>
              <w:rPr>
                <w:rFonts w:hint="eastAsia" w:ascii="仿宋" w:hAnsi="仿宋" w:eastAsia="仿宋"/>
                <w:color w:val="000000"/>
                <w:sz w:val="20"/>
                <w:szCs w:val="20"/>
                <w:lang w:eastAsia="zh-CN"/>
              </w:rPr>
              <w:t>）</w:t>
            </w:r>
          </w:p>
        </w:tc>
        <w:tc>
          <w:tcPr>
            <w:tcW w:w="1486" w:type="dxa"/>
            <w:tcBorders>
              <w:top w:val="nil"/>
              <w:left w:val="nil"/>
              <w:bottom w:val="single" w:color="000000" w:sz="4" w:space="0"/>
              <w:right w:val="single" w:color="auto" w:sz="4" w:space="0"/>
            </w:tcBorders>
            <w:shd w:val="clear" w:color="auto" w:fill="auto"/>
            <w:vAlign w:val="center"/>
          </w:tcPr>
          <w:p>
            <w:pPr>
              <w:jc w:val="center"/>
              <w:rPr>
                <w:rFonts w:ascii="仿宋" w:hAnsi="仿宋" w:eastAsia="仿宋" w:cs="宋体"/>
                <w:color w:val="000000"/>
                <w:kern w:val="2"/>
                <w:sz w:val="20"/>
                <w:szCs w:val="20"/>
                <w:lang w:val="en-US" w:eastAsia="zh-CN" w:bidi="ar-SA"/>
              </w:rPr>
            </w:pPr>
            <w:r>
              <w:rPr>
                <w:rFonts w:hint="eastAsia" w:ascii="仿宋" w:hAnsi="仿宋" w:eastAsia="仿宋"/>
                <w:color w:val="000000"/>
                <w:sz w:val="20"/>
                <w:szCs w:val="20"/>
              </w:rPr>
              <w:t>面上项目</w:t>
            </w:r>
          </w:p>
        </w:tc>
        <w:tc>
          <w:tcPr>
            <w:tcW w:w="4127" w:type="dxa"/>
            <w:tcBorders>
              <w:top w:val="nil"/>
              <w:left w:val="single" w:color="auto" w:sz="4" w:space="0"/>
              <w:bottom w:val="single" w:color="000000" w:sz="4" w:space="0"/>
              <w:right w:val="single" w:color="000000" w:sz="4" w:space="0"/>
            </w:tcBorders>
            <w:shd w:val="clear" w:color="auto" w:fill="auto"/>
            <w:vAlign w:val="center"/>
          </w:tcPr>
          <w:p>
            <w:pPr>
              <w:jc w:val="left"/>
              <w:rPr>
                <w:rFonts w:ascii="仿宋" w:hAnsi="仿宋" w:eastAsia="仿宋" w:cs="宋体"/>
                <w:color w:val="000000"/>
                <w:kern w:val="2"/>
                <w:sz w:val="20"/>
                <w:szCs w:val="20"/>
                <w:lang w:val="en-US" w:eastAsia="zh-CN" w:bidi="ar-SA"/>
              </w:rPr>
            </w:pPr>
            <w:r>
              <w:rPr>
                <w:rFonts w:hint="eastAsia" w:ascii="仿宋" w:hAnsi="仿宋" w:eastAsia="仿宋"/>
                <w:color w:val="000000"/>
                <w:sz w:val="20"/>
                <w:szCs w:val="20"/>
              </w:rPr>
              <w:t>具有溶质运移Stokes-Darcy耦合问题的非拟合界面罚有限元法</w:t>
            </w:r>
          </w:p>
        </w:tc>
        <w:tc>
          <w:tcPr>
            <w:tcW w:w="992" w:type="dxa"/>
            <w:tcBorders>
              <w:top w:val="nil"/>
              <w:left w:val="nil"/>
              <w:bottom w:val="single" w:color="000000" w:sz="4" w:space="0"/>
              <w:right w:val="single" w:color="000000" w:sz="4" w:space="0"/>
            </w:tcBorders>
            <w:shd w:val="clear" w:color="auto" w:fill="auto"/>
            <w:vAlign w:val="center"/>
          </w:tcPr>
          <w:p>
            <w:pPr>
              <w:jc w:val="center"/>
              <w:rPr>
                <w:rFonts w:ascii="仿宋" w:hAnsi="仿宋" w:eastAsia="仿宋" w:cs="宋体"/>
                <w:color w:val="000000"/>
                <w:kern w:val="2"/>
                <w:sz w:val="20"/>
                <w:szCs w:val="20"/>
                <w:lang w:val="en-US" w:eastAsia="zh-CN" w:bidi="ar-SA"/>
              </w:rPr>
            </w:pPr>
            <w:r>
              <w:rPr>
                <w:rFonts w:hint="eastAsia" w:ascii="仿宋" w:hAnsi="仿宋" w:eastAsia="仿宋"/>
                <w:color w:val="000000"/>
                <w:sz w:val="20"/>
                <w:szCs w:val="20"/>
              </w:rPr>
              <w:t>理学院</w:t>
            </w:r>
          </w:p>
        </w:tc>
        <w:tc>
          <w:tcPr>
            <w:tcW w:w="1585" w:type="dxa"/>
            <w:tcBorders>
              <w:top w:val="nil"/>
              <w:left w:val="nil"/>
              <w:bottom w:val="single" w:color="000000" w:sz="4" w:space="0"/>
              <w:right w:val="single" w:color="000000" w:sz="4" w:space="0"/>
            </w:tcBorders>
            <w:shd w:val="clear" w:color="auto" w:fill="auto"/>
            <w:vAlign w:val="center"/>
          </w:tcPr>
          <w:p>
            <w:pPr>
              <w:jc w:val="center"/>
              <w:rPr>
                <w:rFonts w:ascii="仿宋" w:hAnsi="仿宋" w:eastAsia="仿宋" w:cs="宋体"/>
                <w:color w:val="000000"/>
                <w:kern w:val="2"/>
                <w:sz w:val="20"/>
                <w:szCs w:val="20"/>
                <w:lang w:val="en-US" w:eastAsia="zh-CN" w:bidi="ar-SA"/>
              </w:rPr>
            </w:pPr>
            <w:r>
              <w:rPr>
                <w:rFonts w:hint="eastAsia" w:ascii="仿宋" w:hAnsi="仿宋" w:eastAsia="仿宋"/>
                <w:color w:val="000000"/>
                <w:sz w:val="20"/>
                <w:szCs w:val="20"/>
              </w:rPr>
              <w:t>黄佩奇</w:t>
            </w:r>
          </w:p>
        </w:tc>
      </w:tr>
      <w:tr>
        <w:tblPrEx>
          <w:tblCellMar>
            <w:top w:w="0" w:type="dxa"/>
            <w:left w:w="108" w:type="dxa"/>
            <w:bottom w:w="0" w:type="dxa"/>
            <w:right w:w="108" w:type="dxa"/>
          </w:tblCellMar>
        </w:tblPrEx>
        <w:trPr>
          <w:trHeight w:val="624" w:hRule="atLeast"/>
          <w:jc w:val="center"/>
        </w:trPr>
        <w:tc>
          <w:tcPr>
            <w:tcW w:w="698"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5</w:t>
            </w:r>
          </w:p>
        </w:tc>
        <w:tc>
          <w:tcPr>
            <w:tcW w:w="924" w:type="dxa"/>
            <w:tcBorders>
              <w:top w:val="nil"/>
              <w:left w:val="nil"/>
              <w:bottom w:val="single" w:color="000000" w:sz="4" w:space="0"/>
              <w:right w:val="single" w:color="000000" w:sz="4" w:space="0"/>
            </w:tcBorders>
            <w:shd w:val="clear" w:color="auto" w:fill="auto"/>
            <w:vAlign w:val="center"/>
          </w:tcPr>
          <w:p>
            <w:pPr>
              <w:jc w:val="center"/>
              <w:rPr>
                <w:rFonts w:hint="default" w:ascii="仿宋" w:hAnsi="仿宋" w:eastAsia="仿宋" w:cs="宋体"/>
                <w:color w:val="000000"/>
                <w:sz w:val="20"/>
                <w:szCs w:val="20"/>
                <w:lang w:val="en-US" w:eastAsia="zh-CN"/>
              </w:rPr>
            </w:pPr>
            <w:r>
              <w:rPr>
                <w:rFonts w:hint="eastAsia" w:ascii="仿宋" w:hAnsi="仿宋" w:eastAsia="仿宋" w:cs="宋体"/>
                <w:color w:val="000000"/>
                <w:sz w:val="20"/>
                <w:szCs w:val="20"/>
                <w:lang w:val="en-US" w:eastAsia="zh-CN"/>
              </w:rPr>
              <w:t>2020</w:t>
            </w:r>
          </w:p>
        </w:tc>
        <w:tc>
          <w:tcPr>
            <w:tcW w:w="1486" w:type="dxa"/>
            <w:tcBorders>
              <w:top w:val="nil"/>
              <w:left w:val="nil"/>
              <w:bottom w:val="single" w:color="000000" w:sz="4" w:space="0"/>
              <w:right w:val="single" w:color="auto" w:sz="4" w:space="0"/>
            </w:tcBorders>
            <w:shd w:val="clear" w:color="auto" w:fill="auto"/>
            <w:vAlign w:val="center"/>
          </w:tcPr>
          <w:p>
            <w:pPr>
              <w:jc w:val="center"/>
              <w:rPr>
                <w:rFonts w:hint="default" w:ascii="仿宋" w:hAnsi="仿宋" w:eastAsia="仿宋" w:cs="宋体"/>
                <w:color w:val="000000"/>
                <w:sz w:val="20"/>
                <w:szCs w:val="20"/>
                <w:lang w:val="en-US" w:eastAsia="zh-CN"/>
              </w:rPr>
            </w:pPr>
            <w:r>
              <w:rPr>
                <w:rFonts w:hint="eastAsia" w:ascii="仿宋" w:hAnsi="仿宋" w:eastAsia="仿宋" w:cs="宋体"/>
                <w:color w:val="000000"/>
                <w:sz w:val="20"/>
                <w:szCs w:val="20"/>
                <w:lang w:val="en-US" w:eastAsia="zh-CN"/>
              </w:rPr>
              <w:t>优秀青年基金</w:t>
            </w:r>
          </w:p>
        </w:tc>
        <w:tc>
          <w:tcPr>
            <w:tcW w:w="4127" w:type="dxa"/>
            <w:tcBorders>
              <w:top w:val="nil"/>
              <w:left w:val="single" w:color="auto" w:sz="4" w:space="0"/>
              <w:bottom w:val="single" w:color="000000" w:sz="4" w:space="0"/>
              <w:right w:val="single" w:color="000000" w:sz="4" w:space="0"/>
            </w:tcBorders>
            <w:shd w:val="clear" w:color="auto" w:fill="auto"/>
            <w:vAlign w:val="center"/>
          </w:tcPr>
          <w:p>
            <w:pPr>
              <w:jc w:val="left"/>
              <w:rPr>
                <w:rFonts w:ascii="仿宋" w:hAnsi="仿宋" w:eastAsia="仿宋" w:cs="宋体"/>
                <w:color w:val="000000"/>
                <w:sz w:val="20"/>
                <w:szCs w:val="20"/>
              </w:rPr>
            </w:pPr>
            <w:r>
              <w:rPr>
                <w:rFonts w:hint="eastAsia" w:ascii="仿宋" w:hAnsi="仿宋" w:eastAsia="仿宋" w:cs="宋体"/>
                <w:color w:val="000000"/>
                <w:sz w:val="20"/>
                <w:szCs w:val="20"/>
              </w:rPr>
              <w:t>周丛生物对稻田系统镉生物有效性的调控机制研究</w:t>
            </w:r>
          </w:p>
        </w:tc>
        <w:tc>
          <w:tcPr>
            <w:tcW w:w="992" w:type="dxa"/>
            <w:tcBorders>
              <w:top w:val="nil"/>
              <w:left w:val="nil"/>
              <w:bottom w:val="single" w:color="000000" w:sz="4" w:space="0"/>
              <w:right w:val="single" w:color="000000" w:sz="4" w:space="0"/>
            </w:tcBorders>
            <w:shd w:val="clear" w:color="auto" w:fill="auto"/>
            <w:vAlign w:val="center"/>
          </w:tcPr>
          <w:p>
            <w:pPr>
              <w:jc w:val="center"/>
              <w:rPr>
                <w:rFonts w:hint="default" w:ascii="仿宋" w:hAnsi="仿宋" w:eastAsia="仿宋" w:cs="宋体"/>
                <w:color w:val="000000"/>
                <w:sz w:val="20"/>
                <w:szCs w:val="20"/>
                <w:lang w:val="en-US" w:eastAsia="zh-CN"/>
              </w:rPr>
            </w:pPr>
            <w:r>
              <w:rPr>
                <w:rFonts w:hint="eastAsia" w:ascii="仿宋" w:hAnsi="仿宋" w:eastAsia="仿宋" w:cs="宋体"/>
                <w:color w:val="000000"/>
                <w:sz w:val="20"/>
                <w:szCs w:val="20"/>
                <w:lang w:val="en-US" w:eastAsia="zh-CN"/>
              </w:rPr>
              <w:t>生物院</w:t>
            </w:r>
          </w:p>
        </w:tc>
        <w:tc>
          <w:tcPr>
            <w:tcW w:w="1585" w:type="dxa"/>
            <w:tcBorders>
              <w:top w:val="nil"/>
              <w:left w:val="nil"/>
              <w:bottom w:val="single" w:color="000000" w:sz="4" w:space="0"/>
              <w:right w:val="single" w:color="000000" w:sz="4" w:space="0"/>
            </w:tcBorders>
            <w:shd w:val="clear" w:color="auto" w:fill="auto"/>
            <w:vAlign w:val="center"/>
          </w:tcPr>
          <w:p>
            <w:pPr>
              <w:jc w:val="center"/>
              <w:rPr>
                <w:rFonts w:hint="default" w:ascii="仿宋" w:hAnsi="仿宋" w:eastAsia="仿宋" w:cs="宋体"/>
                <w:color w:val="000000"/>
                <w:sz w:val="20"/>
                <w:szCs w:val="20"/>
                <w:lang w:val="en-US" w:eastAsia="zh-CN"/>
              </w:rPr>
            </w:pPr>
            <w:r>
              <w:rPr>
                <w:rFonts w:hint="eastAsia" w:ascii="仿宋" w:hAnsi="仿宋" w:eastAsia="仿宋" w:cs="宋体"/>
                <w:color w:val="000000"/>
                <w:sz w:val="20"/>
                <w:szCs w:val="20"/>
                <w:lang w:val="en-US" w:eastAsia="zh-CN"/>
              </w:rPr>
              <w:t>陆海鹰</w:t>
            </w:r>
          </w:p>
        </w:tc>
      </w:tr>
      <w:tr>
        <w:tblPrEx>
          <w:tblCellMar>
            <w:top w:w="0" w:type="dxa"/>
            <w:left w:w="108" w:type="dxa"/>
            <w:bottom w:w="0" w:type="dxa"/>
            <w:right w:w="108" w:type="dxa"/>
          </w:tblCellMar>
        </w:tblPrEx>
        <w:trPr>
          <w:trHeight w:val="624" w:hRule="atLeast"/>
          <w:jc w:val="center"/>
        </w:trPr>
        <w:tc>
          <w:tcPr>
            <w:tcW w:w="698"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6</w:t>
            </w:r>
          </w:p>
        </w:tc>
        <w:tc>
          <w:tcPr>
            <w:tcW w:w="924" w:type="dxa"/>
            <w:tcBorders>
              <w:top w:val="nil"/>
              <w:left w:val="nil"/>
              <w:bottom w:val="single" w:color="000000" w:sz="4" w:space="0"/>
              <w:right w:val="single" w:color="000000" w:sz="4" w:space="0"/>
            </w:tcBorders>
            <w:shd w:val="clear" w:color="auto" w:fill="auto"/>
            <w:vAlign w:val="center"/>
          </w:tcPr>
          <w:p>
            <w:pPr>
              <w:jc w:val="center"/>
              <w:rPr>
                <w:rFonts w:hint="default" w:ascii="仿宋" w:hAnsi="仿宋" w:eastAsia="仿宋" w:cs="宋体"/>
                <w:color w:val="000000"/>
                <w:sz w:val="20"/>
                <w:szCs w:val="20"/>
                <w:lang w:val="en-US" w:eastAsia="zh-CN"/>
              </w:rPr>
            </w:pPr>
            <w:r>
              <w:rPr>
                <w:rFonts w:hint="eastAsia" w:ascii="仿宋" w:hAnsi="仿宋" w:eastAsia="仿宋" w:cs="宋体"/>
                <w:color w:val="000000"/>
                <w:sz w:val="20"/>
                <w:szCs w:val="20"/>
                <w:lang w:val="en-US" w:eastAsia="zh-CN"/>
              </w:rPr>
              <w:t>2020</w:t>
            </w:r>
          </w:p>
        </w:tc>
        <w:tc>
          <w:tcPr>
            <w:tcW w:w="1486" w:type="dxa"/>
            <w:tcBorders>
              <w:top w:val="nil"/>
              <w:left w:val="nil"/>
              <w:bottom w:val="single" w:color="000000" w:sz="4" w:space="0"/>
              <w:right w:val="single" w:color="auto" w:sz="4" w:space="0"/>
            </w:tcBorders>
            <w:shd w:val="clear" w:color="auto" w:fill="auto"/>
            <w:vAlign w:val="center"/>
          </w:tcPr>
          <w:p>
            <w:pPr>
              <w:jc w:val="center"/>
              <w:rPr>
                <w:rFonts w:hint="eastAsia" w:ascii="仿宋" w:hAnsi="仿宋" w:eastAsia="仿宋" w:cs="宋体"/>
                <w:color w:val="000000"/>
                <w:sz w:val="20"/>
                <w:szCs w:val="20"/>
                <w:lang w:val="en-US" w:eastAsia="zh-CN"/>
              </w:rPr>
            </w:pPr>
            <w:r>
              <w:rPr>
                <w:rFonts w:hint="eastAsia" w:ascii="仿宋" w:hAnsi="仿宋" w:eastAsia="仿宋"/>
                <w:color w:val="000000"/>
                <w:sz w:val="20"/>
                <w:szCs w:val="20"/>
              </w:rPr>
              <w:t>青年基金</w:t>
            </w:r>
          </w:p>
        </w:tc>
        <w:tc>
          <w:tcPr>
            <w:tcW w:w="4127" w:type="dxa"/>
            <w:tcBorders>
              <w:top w:val="nil"/>
              <w:left w:val="single" w:color="auto" w:sz="4" w:space="0"/>
              <w:bottom w:val="single" w:color="000000" w:sz="4" w:space="0"/>
              <w:right w:val="single" w:color="000000" w:sz="4" w:space="0"/>
            </w:tcBorders>
            <w:shd w:val="clear" w:color="auto" w:fill="auto"/>
            <w:vAlign w:val="center"/>
          </w:tcPr>
          <w:p>
            <w:pPr>
              <w:jc w:val="left"/>
              <w:rPr>
                <w:rFonts w:hint="default" w:ascii="仿宋" w:hAnsi="仿宋" w:eastAsia="仿宋" w:cs="宋体"/>
                <w:color w:val="000000"/>
                <w:sz w:val="20"/>
                <w:szCs w:val="20"/>
                <w:lang w:val="en-US" w:eastAsia="zh-CN"/>
              </w:rPr>
            </w:pPr>
            <w:r>
              <w:rPr>
                <w:rFonts w:hint="eastAsia" w:ascii="仿宋" w:hAnsi="仿宋" w:eastAsia="仿宋" w:cs="宋体"/>
                <w:color w:val="000000"/>
                <w:sz w:val="20"/>
                <w:szCs w:val="20"/>
                <w:lang w:val="en-US" w:eastAsia="zh-CN"/>
              </w:rPr>
              <w:t>青钱柳生长和重要次生代谢物质积累对模拟氮沉降及其组分改变的响应</w:t>
            </w:r>
          </w:p>
        </w:tc>
        <w:tc>
          <w:tcPr>
            <w:tcW w:w="992" w:type="dxa"/>
            <w:tcBorders>
              <w:top w:val="nil"/>
              <w:left w:val="nil"/>
              <w:bottom w:val="single" w:color="000000" w:sz="4" w:space="0"/>
              <w:right w:val="single" w:color="000000" w:sz="4" w:space="0"/>
            </w:tcBorders>
            <w:shd w:val="clear" w:color="auto" w:fill="auto"/>
            <w:vAlign w:val="center"/>
          </w:tcPr>
          <w:p>
            <w:pPr>
              <w:jc w:val="center"/>
              <w:rPr>
                <w:rFonts w:hint="eastAsia" w:ascii="仿宋" w:hAnsi="仿宋" w:eastAsia="仿宋" w:cs="宋体"/>
                <w:color w:val="000000"/>
                <w:sz w:val="20"/>
                <w:szCs w:val="20"/>
                <w:lang w:val="en-US" w:eastAsia="zh-CN"/>
              </w:rPr>
            </w:pPr>
            <w:r>
              <w:rPr>
                <w:rFonts w:hint="eastAsia" w:ascii="仿宋" w:hAnsi="仿宋" w:eastAsia="仿宋" w:cs="宋体"/>
                <w:color w:val="000000"/>
                <w:sz w:val="20"/>
                <w:szCs w:val="20"/>
                <w:lang w:val="en-US" w:eastAsia="zh-CN"/>
              </w:rPr>
              <w:t>林学院</w:t>
            </w:r>
          </w:p>
        </w:tc>
        <w:tc>
          <w:tcPr>
            <w:tcW w:w="1585" w:type="dxa"/>
            <w:tcBorders>
              <w:top w:val="nil"/>
              <w:left w:val="nil"/>
              <w:bottom w:val="single" w:color="000000" w:sz="4" w:space="0"/>
              <w:right w:val="single" w:color="000000" w:sz="4" w:space="0"/>
            </w:tcBorders>
            <w:shd w:val="clear" w:color="auto" w:fill="auto"/>
            <w:vAlign w:val="center"/>
          </w:tcPr>
          <w:p>
            <w:pPr>
              <w:jc w:val="center"/>
              <w:rPr>
                <w:rFonts w:hint="eastAsia" w:ascii="仿宋" w:hAnsi="仿宋" w:eastAsia="仿宋" w:cs="宋体"/>
                <w:color w:val="000000"/>
                <w:sz w:val="20"/>
                <w:szCs w:val="20"/>
                <w:lang w:val="en-US" w:eastAsia="zh-CN"/>
              </w:rPr>
            </w:pPr>
            <w:r>
              <w:rPr>
                <w:rFonts w:hint="eastAsia" w:ascii="仿宋" w:hAnsi="仿宋" w:eastAsia="仿宋" w:cs="宋体"/>
                <w:color w:val="000000"/>
                <w:sz w:val="20"/>
                <w:szCs w:val="20"/>
                <w:lang w:val="en-US" w:eastAsia="zh-CN"/>
              </w:rPr>
              <w:t>刘  洋</w:t>
            </w:r>
          </w:p>
        </w:tc>
      </w:tr>
      <w:tr>
        <w:tblPrEx>
          <w:tblCellMar>
            <w:top w:w="0" w:type="dxa"/>
            <w:left w:w="108" w:type="dxa"/>
            <w:bottom w:w="0" w:type="dxa"/>
            <w:right w:w="108" w:type="dxa"/>
          </w:tblCellMar>
        </w:tblPrEx>
        <w:trPr>
          <w:trHeight w:val="624" w:hRule="atLeast"/>
          <w:jc w:val="center"/>
        </w:trPr>
        <w:tc>
          <w:tcPr>
            <w:tcW w:w="698"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7</w:t>
            </w:r>
          </w:p>
        </w:tc>
        <w:tc>
          <w:tcPr>
            <w:tcW w:w="924" w:type="dxa"/>
            <w:tcBorders>
              <w:top w:val="nil"/>
              <w:left w:val="nil"/>
              <w:bottom w:val="single" w:color="000000" w:sz="4" w:space="0"/>
              <w:right w:val="single" w:color="000000" w:sz="4" w:space="0"/>
            </w:tcBorders>
            <w:shd w:val="clear" w:color="auto" w:fill="auto"/>
            <w:vAlign w:val="center"/>
          </w:tcPr>
          <w:p>
            <w:pPr>
              <w:jc w:val="center"/>
              <w:rPr>
                <w:rFonts w:hint="eastAsia" w:ascii="仿宋" w:hAnsi="仿宋" w:eastAsia="仿宋" w:cs="宋体"/>
                <w:color w:val="000000"/>
                <w:kern w:val="2"/>
                <w:sz w:val="20"/>
                <w:szCs w:val="20"/>
                <w:lang w:val="en-US" w:eastAsia="zh-CN" w:bidi="ar-SA"/>
              </w:rPr>
            </w:pPr>
            <w:r>
              <w:rPr>
                <w:rFonts w:hint="eastAsia" w:ascii="仿宋" w:hAnsi="仿宋" w:eastAsia="仿宋" w:cs="宋体"/>
                <w:color w:val="000000"/>
                <w:sz w:val="20"/>
                <w:szCs w:val="20"/>
                <w:lang w:val="en-US" w:eastAsia="zh-CN"/>
              </w:rPr>
              <w:t>2020</w:t>
            </w:r>
          </w:p>
        </w:tc>
        <w:tc>
          <w:tcPr>
            <w:tcW w:w="1486" w:type="dxa"/>
            <w:tcBorders>
              <w:top w:val="nil"/>
              <w:left w:val="nil"/>
              <w:bottom w:val="single" w:color="000000" w:sz="4" w:space="0"/>
              <w:right w:val="single" w:color="auto" w:sz="4" w:space="0"/>
            </w:tcBorders>
            <w:shd w:val="clear" w:color="auto" w:fill="auto"/>
            <w:vAlign w:val="center"/>
          </w:tcPr>
          <w:p>
            <w:pPr>
              <w:jc w:val="center"/>
              <w:rPr>
                <w:rFonts w:hint="eastAsia" w:ascii="仿宋" w:hAnsi="仿宋" w:eastAsia="仿宋" w:cs="宋体"/>
                <w:color w:val="000000"/>
                <w:sz w:val="20"/>
                <w:szCs w:val="20"/>
                <w:lang w:val="en-US" w:eastAsia="zh-CN"/>
              </w:rPr>
            </w:pPr>
            <w:r>
              <w:rPr>
                <w:rFonts w:hint="eastAsia" w:ascii="仿宋" w:hAnsi="仿宋" w:eastAsia="仿宋"/>
                <w:color w:val="000000"/>
                <w:sz w:val="20"/>
                <w:szCs w:val="20"/>
              </w:rPr>
              <w:t>青年基金</w:t>
            </w:r>
          </w:p>
        </w:tc>
        <w:tc>
          <w:tcPr>
            <w:tcW w:w="4127" w:type="dxa"/>
            <w:tcBorders>
              <w:top w:val="nil"/>
              <w:left w:val="single" w:color="auto" w:sz="4" w:space="0"/>
              <w:bottom w:val="single" w:color="000000" w:sz="4" w:space="0"/>
              <w:right w:val="single" w:color="000000" w:sz="4" w:space="0"/>
            </w:tcBorders>
            <w:shd w:val="clear" w:color="auto" w:fill="auto"/>
            <w:noWrap/>
            <w:vAlign w:val="center"/>
          </w:tcPr>
          <w:p>
            <w:pPr>
              <w:jc w:val="left"/>
              <w:rPr>
                <w:rFonts w:hint="eastAsia" w:ascii="仿宋" w:hAnsi="仿宋" w:eastAsia="仿宋" w:cs="宋体"/>
                <w:color w:val="000000"/>
                <w:sz w:val="20"/>
                <w:szCs w:val="20"/>
                <w:lang w:val="en-US" w:eastAsia="zh-CN"/>
              </w:rPr>
            </w:pPr>
            <w:r>
              <w:rPr>
                <w:rFonts w:hint="eastAsia" w:ascii="仿宋" w:hAnsi="仿宋" w:eastAsia="仿宋" w:cs="宋体"/>
                <w:color w:val="000000"/>
                <w:sz w:val="20"/>
                <w:szCs w:val="20"/>
                <w:lang w:val="en-US" w:eastAsia="zh-CN"/>
              </w:rPr>
              <w:t>LATP/高压正极快离子界面液相融合与激光集成研究</w:t>
            </w:r>
          </w:p>
        </w:tc>
        <w:tc>
          <w:tcPr>
            <w:tcW w:w="992" w:type="dxa"/>
            <w:tcBorders>
              <w:top w:val="nil"/>
              <w:left w:val="nil"/>
              <w:bottom w:val="single" w:color="000000" w:sz="4" w:space="0"/>
              <w:right w:val="single" w:color="000000" w:sz="4" w:space="0"/>
            </w:tcBorders>
            <w:shd w:val="clear" w:color="auto" w:fill="auto"/>
            <w:vAlign w:val="center"/>
          </w:tcPr>
          <w:p>
            <w:pPr>
              <w:jc w:val="center"/>
              <w:rPr>
                <w:rFonts w:hint="eastAsia" w:ascii="仿宋" w:hAnsi="仿宋" w:eastAsia="仿宋" w:cs="宋体"/>
                <w:color w:val="000000"/>
                <w:sz w:val="20"/>
                <w:szCs w:val="20"/>
                <w:lang w:val="en-US" w:eastAsia="zh-CN"/>
              </w:rPr>
            </w:pPr>
            <w:r>
              <w:rPr>
                <w:rFonts w:hint="eastAsia" w:ascii="仿宋" w:hAnsi="仿宋" w:eastAsia="仿宋" w:cs="宋体"/>
                <w:color w:val="000000"/>
                <w:sz w:val="20"/>
                <w:szCs w:val="20"/>
                <w:lang w:val="en-US" w:eastAsia="zh-CN"/>
              </w:rPr>
              <w:t>材料院</w:t>
            </w:r>
          </w:p>
        </w:tc>
        <w:tc>
          <w:tcPr>
            <w:tcW w:w="1585" w:type="dxa"/>
            <w:tcBorders>
              <w:top w:val="nil"/>
              <w:left w:val="nil"/>
              <w:bottom w:val="single" w:color="000000" w:sz="4" w:space="0"/>
              <w:right w:val="single" w:color="000000" w:sz="4" w:space="0"/>
            </w:tcBorders>
            <w:shd w:val="clear" w:color="auto" w:fill="auto"/>
            <w:vAlign w:val="center"/>
          </w:tcPr>
          <w:p>
            <w:pPr>
              <w:jc w:val="center"/>
              <w:rPr>
                <w:rFonts w:hint="eastAsia" w:ascii="仿宋" w:hAnsi="仿宋" w:eastAsia="仿宋" w:cs="宋体"/>
                <w:color w:val="000000"/>
                <w:sz w:val="20"/>
                <w:szCs w:val="20"/>
                <w:lang w:val="en-US" w:eastAsia="zh-CN"/>
              </w:rPr>
            </w:pPr>
            <w:r>
              <w:rPr>
                <w:rFonts w:hint="eastAsia" w:ascii="仿宋" w:hAnsi="仿宋" w:eastAsia="仿宋" w:cs="宋体"/>
                <w:color w:val="000000"/>
                <w:sz w:val="20"/>
                <w:szCs w:val="20"/>
                <w:lang w:val="en-US" w:eastAsia="zh-CN"/>
              </w:rPr>
              <w:t>韩  响</w:t>
            </w:r>
          </w:p>
        </w:tc>
      </w:tr>
      <w:tr>
        <w:tblPrEx>
          <w:tblCellMar>
            <w:top w:w="0" w:type="dxa"/>
            <w:left w:w="108" w:type="dxa"/>
            <w:bottom w:w="0" w:type="dxa"/>
            <w:right w:w="108" w:type="dxa"/>
          </w:tblCellMar>
        </w:tblPrEx>
        <w:trPr>
          <w:trHeight w:val="624" w:hRule="atLeast"/>
          <w:jc w:val="center"/>
        </w:trPr>
        <w:tc>
          <w:tcPr>
            <w:tcW w:w="698"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8</w:t>
            </w:r>
          </w:p>
        </w:tc>
        <w:tc>
          <w:tcPr>
            <w:tcW w:w="924" w:type="dxa"/>
            <w:tcBorders>
              <w:top w:val="nil"/>
              <w:left w:val="nil"/>
              <w:bottom w:val="single" w:color="000000" w:sz="4" w:space="0"/>
              <w:right w:val="single" w:color="000000" w:sz="4" w:space="0"/>
            </w:tcBorders>
            <w:shd w:val="clear" w:color="auto" w:fill="auto"/>
            <w:vAlign w:val="center"/>
          </w:tcPr>
          <w:p>
            <w:pPr>
              <w:jc w:val="center"/>
              <w:rPr>
                <w:rFonts w:hint="eastAsia" w:ascii="仿宋" w:hAnsi="仿宋" w:eastAsia="仿宋" w:cs="宋体"/>
                <w:color w:val="000000"/>
                <w:kern w:val="2"/>
                <w:sz w:val="20"/>
                <w:szCs w:val="20"/>
                <w:lang w:val="en-US" w:eastAsia="zh-CN" w:bidi="ar-SA"/>
              </w:rPr>
            </w:pPr>
            <w:r>
              <w:rPr>
                <w:rFonts w:hint="eastAsia" w:ascii="仿宋" w:hAnsi="仿宋" w:eastAsia="仿宋" w:cs="宋体"/>
                <w:color w:val="000000"/>
                <w:sz w:val="20"/>
                <w:szCs w:val="20"/>
                <w:lang w:val="en-US" w:eastAsia="zh-CN"/>
              </w:rPr>
              <w:t>2020</w:t>
            </w:r>
          </w:p>
        </w:tc>
        <w:tc>
          <w:tcPr>
            <w:tcW w:w="1486" w:type="dxa"/>
            <w:tcBorders>
              <w:top w:val="nil"/>
              <w:left w:val="nil"/>
              <w:bottom w:val="single" w:color="000000" w:sz="4" w:space="0"/>
              <w:right w:val="single" w:color="auto" w:sz="4" w:space="0"/>
            </w:tcBorders>
            <w:shd w:val="clear" w:color="auto" w:fill="auto"/>
            <w:vAlign w:val="center"/>
          </w:tcPr>
          <w:p>
            <w:pPr>
              <w:jc w:val="center"/>
              <w:rPr>
                <w:rFonts w:hint="eastAsia" w:ascii="仿宋" w:hAnsi="仿宋" w:eastAsia="仿宋" w:cs="宋体"/>
                <w:color w:val="000000"/>
                <w:sz w:val="20"/>
                <w:szCs w:val="20"/>
                <w:lang w:val="en-US" w:eastAsia="zh-CN"/>
              </w:rPr>
            </w:pPr>
            <w:r>
              <w:rPr>
                <w:rFonts w:hint="eastAsia" w:ascii="仿宋" w:hAnsi="仿宋" w:eastAsia="仿宋"/>
                <w:color w:val="000000"/>
                <w:sz w:val="20"/>
                <w:szCs w:val="20"/>
              </w:rPr>
              <w:t>青年基金</w:t>
            </w:r>
          </w:p>
        </w:tc>
        <w:tc>
          <w:tcPr>
            <w:tcW w:w="4127" w:type="dxa"/>
            <w:tcBorders>
              <w:top w:val="nil"/>
              <w:left w:val="single" w:color="auto" w:sz="4" w:space="0"/>
              <w:bottom w:val="single" w:color="000000" w:sz="4" w:space="0"/>
              <w:right w:val="single" w:color="000000" w:sz="4" w:space="0"/>
            </w:tcBorders>
            <w:shd w:val="clear" w:color="auto" w:fill="auto"/>
            <w:noWrap/>
            <w:vAlign w:val="center"/>
          </w:tcPr>
          <w:p>
            <w:pPr>
              <w:jc w:val="left"/>
              <w:rPr>
                <w:rFonts w:hint="eastAsia" w:ascii="仿宋" w:hAnsi="仿宋" w:eastAsia="仿宋" w:cs="宋体"/>
                <w:color w:val="000000"/>
                <w:sz w:val="20"/>
                <w:szCs w:val="20"/>
                <w:lang w:val="en-US" w:eastAsia="zh-CN"/>
              </w:rPr>
            </w:pPr>
            <w:r>
              <w:rPr>
                <w:rFonts w:hint="eastAsia" w:ascii="仿宋" w:hAnsi="仿宋" w:eastAsia="仿宋" w:cs="宋体"/>
                <w:color w:val="000000"/>
                <w:sz w:val="20"/>
                <w:szCs w:val="20"/>
                <w:lang w:val="en-US" w:eastAsia="zh-CN"/>
              </w:rPr>
              <w:t>茂金属基聚合物的合成与聚合诱导结晶驱动自组装</w:t>
            </w:r>
          </w:p>
        </w:tc>
        <w:tc>
          <w:tcPr>
            <w:tcW w:w="992" w:type="dxa"/>
            <w:tcBorders>
              <w:top w:val="nil"/>
              <w:left w:val="nil"/>
              <w:bottom w:val="single" w:color="000000" w:sz="4" w:space="0"/>
              <w:right w:val="single" w:color="000000" w:sz="4" w:space="0"/>
            </w:tcBorders>
            <w:shd w:val="clear" w:color="auto" w:fill="auto"/>
            <w:vAlign w:val="center"/>
          </w:tcPr>
          <w:p>
            <w:pPr>
              <w:jc w:val="center"/>
              <w:rPr>
                <w:rFonts w:hint="eastAsia" w:ascii="仿宋" w:hAnsi="仿宋" w:eastAsia="仿宋" w:cs="宋体"/>
                <w:color w:val="000000"/>
                <w:sz w:val="20"/>
                <w:szCs w:val="20"/>
                <w:lang w:val="en-US" w:eastAsia="zh-CN"/>
              </w:rPr>
            </w:pPr>
            <w:r>
              <w:rPr>
                <w:rFonts w:hint="eastAsia" w:ascii="仿宋" w:hAnsi="仿宋" w:eastAsia="仿宋" w:cs="宋体"/>
                <w:color w:val="000000"/>
                <w:sz w:val="20"/>
                <w:szCs w:val="20"/>
                <w:lang w:val="en-US" w:eastAsia="zh-CN"/>
              </w:rPr>
              <w:t>理学院</w:t>
            </w:r>
          </w:p>
        </w:tc>
        <w:tc>
          <w:tcPr>
            <w:tcW w:w="1585" w:type="dxa"/>
            <w:tcBorders>
              <w:top w:val="nil"/>
              <w:left w:val="nil"/>
              <w:bottom w:val="single" w:color="000000" w:sz="4" w:space="0"/>
              <w:right w:val="single" w:color="000000" w:sz="4" w:space="0"/>
            </w:tcBorders>
            <w:shd w:val="clear" w:color="auto" w:fill="auto"/>
            <w:vAlign w:val="center"/>
          </w:tcPr>
          <w:p>
            <w:pPr>
              <w:jc w:val="center"/>
              <w:rPr>
                <w:rFonts w:hint="eastAsia" w:ascii="仿宋" w:hAnsi="仿宋" w:eastAsia="仿宋" w:cs="宋体"/>
                <w:color w:val="000000"/>
                <w:sz w:val="20"/>
                <w:szCs w:val="20"/>
                <w:lang w:val="en-US" w:eastAsia="zh-CN"/>
              </w:rPr>
            </w:pPr>
            <w:r>
              <w:rPr>
                <w:rFonts w:hint="eastAsia" w:ascii="仿宋" w:hAnsi="仿宋" w:eastAsia="仿宋" w:cs="宋体"/>
                <w:color w:val="000000"/>
                <w:sz w:val="20"/>
                <w:szCs w:val="20"/>
                <w:lang w:val="en-US" w:eastAsia="zh-CN"/>
              </w:rPr>
              <w:t>沙  野</w:t>
            </w:r>
          </w:p>
        </w:tc>
      </w:tr>
      <w:tr>
        <w:tblPrEx>
          <w:tblCellMar>
            <w:top w:w="0" w:type="dxa"/>
            <w:left w:w="108" w:type="dxa"/>
            <w:bottom w:w="0" w:type="dxa"/>
            <w:right w:w="108" w:type="dxa"/>
          </w:tblCellMar>
        </w:tblPrEx>
        <w:trPr>
          <w:trHeight w:val="624" w:hRule="atLeast"/>
          <w:jc w:val="center"/>
        </w:trPr>
        <w:tc>
          <w:tcPr>
            <w:tcW w:w="698"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9</w:t>
            </w:r>
          </w:p>
        </w:tc>
        <w:tc>
          <w:tcPr>
            <w:tcW w:w="924" w:type="dxa"/>
            <w:tcBorders>
              <w:top w:val="nil"/>
              <w:left w:val="nil"/>
              <w:bottom w:val="single" w:color="000000" w:sz="4" w:space="0"/>
              <w:right w:val="single" w:color="000000" w:sz="4" w:space="0"/>
            </w:tcBorders>
            <w:shd w:val="clear" w:color="auto" w:fill="auto"/>
            <w:vAlign w:val="center"/>
          </w:tcPr>
          <w:p>
            <w:pPr>
              <w:jc w:val="center"/>
              <w:rPr>
                <w:rFonts w:hint="eastAsia" w:ascii="仿宋" w:hAnsi="仿宋" w:eastAsia="仿宋" w:cs="宋体"/>
                <w:color w:val="000000"/>
                <w:kern w:val="2"/>
                <w:sz w:val="20"/>
                <w:szCs w:val="20"/>
                <w:lang w:val="en-US" w:eastAsia="zh-CN" w:bidi="ar-SA"/>
              </w:rPr>
            </w:pPr>
            <w:r>
              <w:rPr>
                <w:rFonts w:hint="eastAsia" w:ascii="仿宋" w:hAnsi="仿宋" w:eastAsia="仿宋" w:cs="宋体"/>
                <w:color w:val="000000"/>
                <w:sz w:val="20"/>
                <w:szCs w:val="20"/>
                <w:lang w:val="en-US" w:eastAsia="zh-CN"/>
              </w:rPr>
              <w:t>2020</w:t>
            </w:r>
          </w:p>
        </w:tc>
        <w:tc>
          <w:tcPr>
            <w:tcW w:w="1486" w:type="dxa"/>
            <w:tcBorders>
              <w:top w:val="nil"/>
              <w:left w:val="nil"/>
              <w:bottom w:val="single" w:color="000000" w:sz="4" w:space="0"/>
              <w:right w:val="single" w:color="auto" w:sz="4" w:space="0"/>
            </w:tcBorders>
            <w:shd w:val="clear" w:color="auto" w:fill="auto"/>
            <w:vAlign w:val="center"/>
          </w:tcPr>
          <w:p>
            <w:pPr>
              <w:jc w:val="center"/>
              <w:rPr>
                <w:rFonts w:hint="eastAsia" w:ascii="仿宋" w:hAnsi="仿宋" w:eastAsia="仿宋" w:cs="宋体"/>
                <w:color w:val="000000"/>
                <w:kern w:val="2"/>
                <w:sz w:val="20"/>
                <w:szCs w:val="20"/>
                <w:lang w:val="en-US" w:eastAsia="zh-CN" w:bidi="ar-SA"/>
              </w:rPr>
            </w:pPr>
            <w:r>
              <w:rPr>
                <w:rFonts w:hint="eastAsia" w:ascii="仿宋" w:hAnsi="仿宋" w:eastAsia="仿宋"/>
                <w:color w:val="000000"/>
                <w:sz w:val="20"/>
                <w:szCs w:val="20"/>
              </w:rPr>
              <w:t>青年基金</w:t>
            </w:r>
          </w:p>
        </w:tc>
        <w:tc>
          <w:tcPr>
            <w:tcW w:w="4127" w:type="dxa"/>
            <w:tcBorders>
              <w:top w:val="nil"/>
              <w:left w:val="single" w:color="auto" w:sz="4" w:space="0"/>
              <w:bottom w:val="single" w:color="000000" w:sz="4" w:space="0"/>
              <w:right w:val="single" w:color="000000" w:sz="4" w:space="0"/>
            </w:tcBorders>
            <w:shd w:val="clear" w:color="auto" w:fill="auto"/>
            <w:noWrap/>
            <w:vAlign w:val="center"/>
          </w:tcPr>
          <w:p>
            <w:pPr>
              <w:jc w:val="left"/>
              <w:rPr>
                <w:rFonts w:hint="default" w:ascii="仿宋" w:hAnsi="仿宋" w:eastAsia="仿宋" w:cs="宋体"/>
                <w:color w:val="000000"/>
                <w:sz w:val="20"/>
                <w:szCs w:val="20"/>
                <w:lang w:val="en-US" w:eastAsia="zh-CN"/>
              </w:rPr>
            </w:pPr>
            <w:r>
              <w:rPr>
                <w:rFonts w:hint="eastAsia" w:ascii="仿宋" w:hAnsi="仿宋" w:eastAsia="仿宋" w:cs="宋体"/>
                <w:color w:val="000000"/>
                <w:sz w:val="20"/>
                <w:szCs w:val="20"/>
                <w:lang w:val="en-US" w:eastAsia="zh-CN"/>
              </w:rPr>
              <w:t>基于数字孪生技术的装配式构件生产阶段职业健康风险动态量化与模拟研究</w:t>
            </w:r>
          </w:p>
        </w:tc>
        <w:tc>
          <w:tcPr>
            <w:tcW w:w="992" w:type="dxa"/>
            <w:tcBorders>
              <w:top w:val="nil"/>
              <w:left w:val="nil"/>
              <w:bottom w:val="single" w:color="000000" w:sz="4" w:space="0"/>
              <w:right w:val="single" w:color="000000" w:sz="4" w:space="0"/>
            </w:tcBorders>
            <w:shd w:val="clear" w:color="auto" w:fill="auto"/>
            <w:vAlign w:val="center"/>
          </w:tcPr>
          <w:p>
            <w:pPr>
              <w:jc w:val="center"/>
              <w:rPr>
                <w:rFonts w:hint="eastAsia" w:ascii="仿宋" w:hAnsi="仿宋" w:eastAsia="仿宋" w:cs="宋体"/>
                <w:color w:val="000000"/>
                <w:sz w:val="20"/>
                <w:szCs w:val="20"/>
                <w:lang w:val="en-US" w:eastAsia="zh-CN"/>
              </w:rPr>
            </w:pPr>
            <w:r>
              <w:rPr>
                <w:rFonts w:hint="eastAsia" w:ascii="仿宋" w:hAnsi="仿宋" w:eastAsia="仿宋" w:cs="宋体"/>
                <w:color w:val="000000"/>
                <w:sz w:val="20"/>
                <w:szCs w:val="20"/>
                <w:lang w:val="en-US" w:eastAsia="zh-CN"/>
              </w:rPr>
              <w:t>土木院</w:t>
            </w:r>
          </w:p>
        </w:tc>
        <w:tc>
          <w:tcPr>
            <w:tcW w:w="1585" w:type="dxa"/>
            <w:tcBorders>
              <w:top w:val="nil"/>
              <w:left w:val="nil"/>
              <w:bottom w:val="single" w:color="000000" w:sz="4" w:space="0"/>
              <w:right w:val="single" w:color="000000" w:sz="4" w:space="0"/>
            </w:tcBorders>
            <w:shd w:val="clear" w:color="auto" w:fill="auto"/>
            <w:vAlign w:val="center"/>
          </w:tcPr>
          <w:p>
            <w:pPr>
              <w:jc w:val="center"/>
              <w:rPr>
                <w:rFonts w:hint="eastAsia" w:ascii="仿宋" w:hAnsi="仿宋" w:eastAsia="仿宋" w:cs="宋体"/>
                <w:color w:val="000000"/>
                <w:sz w:val="20"/>
                <w:szCs w:val="20"/>
                <w:lang w:val="en-US" w:eastAsia="zh-CN"/>
              </w:rPr>
            </w:pPr>
            <w:r>
              <w:rPr>
                <w:rFonts w:hint="eastAsia" w:ascii="仿宋" w:hAnsi="仿宋" w:eastAsia="仿宋" w:cs="宋体"/>
                <w:color w:val="000000"/>
                <w:sz w:val="20"/>
                <w:szCs w:val="20"/>
                <w:lang w:val="en-US" w:eastAsia="zh-CN"/>
              </w:rPr>
              <w:t>崔  鹏</w:t>
            </w:r>
          </w:p>
        </w:tc>
      </w:tr>
      <w:tr>
        <w:tblPrEx>
          <w:tblCellMar>
            <w:top w:w="0" w:type="dxa"/>
            <w:left w:w="108" w:type="dxa"/>
            <w:bottom w:w="0" w:type="dxa"/>
            <w:right w:w="108" w:type="dxa"/>
          </w:tblCellMar>
        </w:tblPrEx>
        <w:trPr>
          <w:trHeight w:val="624" w:hRule="atLeast"/>
          <w:jc w:val="center"/>
        </w:trPr>
        <w:tc>
          <w:tcPr>
            <w:tcW w:w="698"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10</w:t>
            </w:r>
          </w:p>
        </w:tc>
        <w:tc>
          <w:tcPr>
            <w:tcW w:w="924" w:type="dxa"/>
            <w:tcBorders>
              <w:top w:val="nil"/>
              <w:left w:val="nil"/>
              <w:bottom w:val="single" w:color="000000" w:sz="4" w:space="0"/>
              <w:right w:val="single" w:color="000000" w:sz="4" w:space="0"/>
            </w:tcBorders>
            <w:shd w:val="clear" w:color="auto" w:fill="auto"/>
            <w:vAlign w:val="center"/>
          </w:tcPr>
          <w:p>
            <w:pPr>
              <w:jc w:val="center"/>
              <w:rPr>
                <w:rFonts w:hint="eastAsia" w:ascii="仿宋" w:hAnsi="仿宋" w:eastAsia="仿宋" w:cs="宋体"/>
                <w:color w:val="000000"/>
                <w:kern w:val="2"/>
                <w:sz w:val="20"/>
                <w:szCs w:val="20"/>
                <w:lang w:val="en-US" w:eastAsia="zh-CN" w:bidi="ar-SA"/>
              </w:rPr>
            </w:pPr>
            <w:r>
              <w:rPr>
                <w:rFonts w:hint="eastAsia" w:ascii="仿宋" w:hAnsi="仿宋" w:eastAsia="仿宋" w:cs="宋体"/>
                <w:color w:val="000000"/>
                <w:sz w:val="20"/>
                <w:szCs w:val="20"/>
                <w:lang w:val="en-US" w:eastAsia="zh-CN"/>
              </w:rPr>
              <w:t>2020</w:t>
            </w:r>
          </w:p>
        </w:tc>
        <w:tc>
          <w:tcPr>
            <w:tcW w:w="1486" w:type="dxa"/>
            <w:tcBorders>
              <w:top w:val="nil"/>
              <w:left w:val="nil"/>
              <w:bottom w:val="single" w:color="000000" w:sz="4" w:space="0"/>
              <w:right w:val="single" w:color="auto" w:sz="4" w:space="0"/>
            </w:tcBorders>
            <w:shd w:val="clear" w:color="auto" w:fill="auto"/>
            <w:vAlign w:val="center"/>
          </w:tcPr>
          <w:p>
            <w:pPr>
              <w:jc w:val="center"/>
              <w:rPr>
                <w:rFonts w:hint="eastAsia" w:ascii="仿宋" w:hAnsi="仿宋" w:eastAsia="仿宋" w:cs="宋体"/>
                <w:color w:val="000000"/>
                <w:kern w:val="2"/>
                <w:sz w:val="20"/>
                <w:szCs w:val="20"/>
                <w:lang w:val="en-US" w:eastAsia="zh-CN" w:bidi="ar-SA"/>
              </w:rPr>
            </w:pPr>
            <w:r>
              <w:rPr>
                <w:rFonts w:hint="eastAsia" w:ascii="仿宋" w:hAnsi="仿宋" w:eastAsia="仿宋"/>
                <w:color w:val="000000"/>
                <w:sz w:val="20"/>
                <w:szCs w:val="20"/>
              </w:rPr>
              <w:t>青年基金</w:t>
            </w:r>
          </w:p>
        </w:tc>
        <w:tc>
          <w:tcPr>
            <w:tcW w:w="4127" w:type="dxa"/>
            <w:tcBorders>
              <w:top w:val="nil"/>
              <w:left w:val="single" w:color="auto" w:sz="4" w:space="0"/>
              <w:bottom w:val="single" w:color="000000" w:sz="4" w:space="0"/>
              <w:right w:val="single" w:color="000000" w:sz="4" w:space="0"/>
            </w:tcBorders>
            <w:shd w:val="clear" w:color="auto" w:fill="auto"/>
            <w:noWrap/>
            <w:vAlign w:val="center"/>
          </w:tcPr>
          <w:p>
            <w:pPr>
              <w:jc w:val="left"/>
              <w:rPr>
                <w:rFonts w:hint="eastAsia" w:ascii="仿宋" w:hAnsi="仿宋" w:eastAsia="仿宋" w:cs="宋体"/>
                <w:color w:val="000000"/>
                <w:sz w:val="20"/>
                <w:szCs w:val="20"/>
                <w:lang w:val="en-US" w:eastAsia="zh-CN"/>
              </w:rPr>
            </w:pPr>
            <w:r>
              <w:rPr>
                <w:rFonts w:hint="eastAsia" w:ascii="仿宋" w:hAnsi="仿宋" w:eastAsia="仿宋" w:cs="宋体"/>
                <w:color w:val="000000"/>
                <w:sz w:val="20"/>
                <w:szCs w:val="20"/>
                <w:lang w:val="en-US" w:eastAsia="zh-CN"/>
              </w:rPr>
              <w:t>纤维素与聚乙烯共热解耦合气态加氢机理研究</w:t>
            </w:r>
          </w:p>
        </w:tc>
        <w:tc>
          <w:tcPr>
            <w:tcW w:w="992" w:type="dxa"/>
            <w:tcBorders>
              <w:top w:val="nil"/>
              <w:left w:val="nil"/>
              <w:bottom w:val="single" w:color="000000" w:sz="4" w:space="0"/>
              <w:right w:val="single" w:color="000000" w:sz="4" w:space="0"/>
            </w:tcBorders>
            <w:shd w:val="clear" w:color="auto" w:fill="auto"/>
            <w:vAlign w:val="center"/>
          </w:tcPr>
          <w:p>
            <w:pPr>
              <w:jc w:val="center"/>
              <w:rPr>
                <w:rFonts w:hint="eastAsia" w:ascii="仿宋" w:hAnsi="仿宋" w:eastAsia="仿宋" w:cs="宋体"/>
                <w:color w:val="000000"/>
                <w:sz w:val="20"/>
                <w:szCs w:val="20"/>
                <w:lang w:val="en-US" w:eastAsia="zh-CN"/>
              </w:rPr>
            </w:pPr>
            <w:r>
              <w:rPr>
                <w:rFonts w:hint="eastAsia" w:ascii="仿宋" w:hAnsi="仿宋" w:eastAsia="仿宋" w:cs="宋体"/>
                <w:color w:val="000000"/>
                <w:sz w:val="20"/>
                <w:szCs w:val="20"/>
                <w:lang w:val="en-US" w:eastAsia="zh-CN"/>
              </w:rPr>
              <w:t>化工院</w:t>
            </w:r>
          </w:p>
        </w:tc>
        <w:tc>
          <w:tcPr>
            <w:tcW w:w="1585" w:type="dxa"/>
            <w:tcBorders>
              <w:top w:val="nil"/>
              <w:left w:val="nil"/>
              <w:bottom w:val="single" w:color="000000" w:sz="4" w:space="0"/>
              <w:right w:val="single" w:color="000000" w:sz="4" w:space="0"/>
            </w:tcBorders>
            <w:shd w:val="clear" w:color="auto" w:fill="auto"/>
            <w:vAlign w:val="center"/>
          </w:tcPr>
          <w:p>
            <w:pPr>
              <w:jc w:val="center"/>
              <w:rPr>
                <w:rFonts w:hint="eastAsia" w:ascii="仿宋" w:hAnsi="仿宋" w:eastAsia="仿宋" w:cs="宋体"/>
                <w:color w:val="000000"/>
                <w:sz w:val="20"/>
                <w:szCs w:val="20"/>
                <w:lang w:val="en-US" w:eastAsia="zh-CN"/>
              </w:rPr>
            </w:pPr>
            <w:r>
              <w:rPr>
                <w:rFonts w:hint="eastAsia" w:ascii="仿宋" w:hAnsi="仿宋" w:eastAsia="仿宋" w:cs="宋体"/>
                <w:color w:val="000000"/>
                <w:sz w:val="20"/>
                <w:szCs w:val="20"/>
                <w:lang w:val="en-US" w:eastAsia="zh-CN"/>
              </w:rPr>
              <w:t>王  佳</w:t>
            </w:r>
          </w:p>
        </w:tc>
      </w:tr>
      <w:tr>
        <w:tblPrEx>
          <w:tblCellMar>
            <w:top w:w="0" w:type="dxa"/>
            <w:left w:w="108" w:type="dxa"/>
            <w:bottom w:w="0" w:type="dxa"/>
            <w:right w:w="108" w:type="dxa"/>
          </w:tblCellMar>
        </w:tblPrEx>
        <w:trPr>
          <w:trHeight w:val="624" w:hRule="atLeast"/>
          <w:jc w:val="center"/>
        </w:trPr>
        <w:tc>
          <w:tcPr>
            <w:tcW w:w="698"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11</w:t>
            </w:r>
          </w:p>
        </w:tc>
        <w:tc>
          <w:tcPr>
            <w:tcW w:w="924" w:type="dxa"/>
            <w:tcBorders>
              <w:top w:val="nil"/>
              <w:left w:val="nil"/>
              <w:bottom w:val="single" w:color="000000" w:sz="4" w:space="0"/>
              <w:right w:val="single" w:color="000000" w:sz="4" w:space="0"/>
            </w:tcBorders>
            <w:shd w:val="clear" w:color="auto" w:fill="auto"/>
            <w:vAlign w:val="center"/>
          </w:tcPr>
          <w:p>
            <w:pPr>
              <w:jc w:val="center"/>
              <w:rPr>
                <w:rFonts w:hint="eastAsia" w:ascii="仿宋" w:hAnsi="仿宋" w:eastAsia="仿宋" w:cs="宋体"/>
                <w:color w:val="000000"/>
                <w:kern w:val="2"/>
                <w:sz w:val="20"/>
                <w:szCs w:val="20"/>
                <w:lang w:val="en-US" w:eastAsia="zh-CN" w:bidi="ar-SA"/>
              </w:rPr>
            </w:pPr>
            <w:r>
              <w:rPr>
                <w:rFonts w:hint="eastAsia" w:ascii="仿宋" w:hAnsi="仿宋" w:eastAsia="仿宋" w:cs="宋体"/>
                <w:color w:val="000000"/>
                <w:sz w:val="20"/>
                <w:szCs w:val="20"/>
                <w:lang w:val="en-US" w:eastAsia="zh-CN"/>
              </w:rPr>
              <w:t>2020</w:t>
            </w:r>
          </w:p>
        </w:tc>
        <w:tc>
          <w:tcPr>
            <w:tcW w:w="1486" w:type="dxa"/>
            <w:tcBorders>
              <w:top w:val="nil"/>
              <w:left w:val="nil"/>
              <w:bottom w:val="single" w:color="000000" w:sz="4" w:space="0"/>
              <w:right w:val="single" w:color="auto" w:sz="4" w:space="0"/>
            </w:tcBorders>
            <w:shd w:val="clear" w:color="auto" w:fill="auto"/>
            <w:vAlign w:val="center"/>
          </w:tcPr>
          <w:p>
            <w:pPr>
              <w:jc w:val="center"/>
              <w:rPr>
                <w:rFonts w:hint="eastAsia" w:ascii="仿宋" w:hAnsi="仿宋" w:eastAsia="仿宋" w:cs="宋体"/>
                <w:color w:val="000000"/>
                <w:kern w:val="2"/>
                <w:sz w:val="20"/>
                <w:szCs w:val="20"/>
                <w:lang w:val="en-US" w:eastAsia="zh-CN" w:bidi="ar-SA"/>
              </w:rPr>
            </w:pPr>
            <w:r>
              <w:rPr>
                <w:rFonts w:hint="eastAsia" w:ascii="仿宋" w:hAnsi="仿宋" w:eastAsia="仿宋"/>
                <w:color w:val="000000"/>
                <w:sz w:val="20"/>
                <w:szCs w:val="20"/>
              </w:rPr>
              <w:t>青年基金</w:t>
            </w:r>
          </w:p>
        </w:tc>
        <w:tc>
          <w:tcPr>
            <w:tcW w:w="4127" w:type="dxa"/>
            <w:tcBorders>
              <w:top w:val="nil"/>
              <w:left w:val="single" w:color="auto" w:sz="4" w:space="0"/>
              <w:bottom w:val="single" w:color="000000" w:sz="4" w:space="0"/>
              <w:right w:val="single" w:color="000000" w:sz="4" w:space="0"/>
            </w:tcBorders>
            <w:shd w:val="clear" w:color="auto" w:fill="auto"/>
            <w:noWrap/>
            <w:vAlign w:val="center"/>
          </w:tcPr>
          <w:p>
            <w:pPr>
              <w:jc w:val="left"/>
              <w:rPr>
                <w:rFonts w:hint="default" w:ascii="仿宋" w:hAnsi="仿宋" w:eastAsia="仿宋" w:cs="宋体"/>
                <w:color w:val="000000"/>
                <w:sz w:val="20"/>
                <w:szCs w:val="20"/>
                <w:lang w:val="en-US" w:eastAsia="zh-CN"/>
              </w:rPr>
            </w:pPr>
            <w:r>
              <w:rPr>
                <w:rFonts w:hint="eastAsia" w:ascii="仿宋" w:hAnsi="仿宋" w:eastAsia="仿宋" w:cs="宋体"/>
                <w:color w:val="000000"/>
                <w:sz w:val="20"/>
                <w:szCs w:val="20"/>
                <w:lang w:val="en-US" w:eastAsia="zh-CN"/>
              </w:rPr>
              <w:t>水热炭中可溶性有机质对土壤中酞酸酯赋存形态的影响及其分子机制研究</w:t>
            </w:r>
          </w:p>
        </w:tc>
        <w:tc>
          <w:tcPr>
            <w:tcW w:w="992" w:type="dxa"/>
            <w:tcBorders>
              <w:top w:val="nil"/>
              <w:left w:val="nil"/>
              <w:bottom w:val="single" w:color="000000" w:sz="4" w:space="0"/>
              <w:right w:val="single" w:color="000000" w:sz="4" w:space="0"/>
            </w:tcBorders>
            <w:shd w:val="clear" w:color="auto" w:fill="auto"/>
            <w:vAlign w:val="center"/>
          </w:tcPr>
          <w:p>
            <w:pPr>
              <w:jc w:val="center"/>
              <w:rPr>
                <w:rFonts w:hint="eastAsia" w:ascii="仿宋" w:hAnsi="仿宋" w:eastAsia="仿宋" w:cs="宋体"/>
                <w:color w:val="000000"/>
                <w:sz w:val="20"/>
                <w:szCs w:val="20"/>
                <w:lang w:val="en-US" w:eastAsia="zh-CN"/>
              </w:rPr>
            </w:pPr>
            <w:r>
              <w:rPr>
                <w:rFonts w:hint="eastAsia" w:ascii="仿宋" w:hAnsi="仿宋" w:eastAsia="仿宋" w:cs="宋体"/>
                <w:color w:val="000000"/>
                <w:sz w:val="20"/>
                <w:szCs w:val="20"/>
                <w:lang w:val="en-US" w:eastAsia="zh-CN"/>
              </w:rPr>
              <w:t>生物院</w:t>
            </w:r>
          </w:p>
        </w:tc>
        <w:tc>
          <w:tcPr>
            <w:tcW w:w="1585" w:type="dxa"/>
            <w:tcBorders>
              <w:top w:val="nil"/>
              <w:left w:val="nil"/>
              <w:bottom w:val="single" w:color="000000" w:sz="4" w:space="0"/>
              <w:right w:val="single" w:color="000000" w:sz="4" w:space="0"/>
            </w:tcBorders>
            <w:shd w:val="clear" w:color="auto" w:fill="auto"/>
            <w:vAlign w:val="center"/>
          </w:tcPr>
          <w:p>
            <w:pPr>
              <w:jc w:val="center"/>
              <w:rPr>
                <w:rFonts w:hint="eastAsia" w:ascii="仿宋" w:hAnsi="仿宋" w:eastAsia="仿宋" w:cs="宋体"/>
                <w:color w:val="000000"/>
                <w:sz w:val="20"/>
                <w:szCs w:val="20"/>
                <w:lang w:val="en-US" w:eastAsia="zh-CN"/>
              </w:rPr>
            </w:pPr>
            <w:r>
              <w:rPr>
                <w:rFonts w:hint="eastAsia" w:ascii="仿宋" w:hAnsi="仿宋" w:eastAsia="仿宋" w:cs="宋体"/>
                <w:color w:val="000000"/>
                <w:sz w:val="20"/>
                <w:szCs w:val="20"/>
                <w:lang w:val="en-US" w:eastAsia="zh-CN"/>
              </w:rPr>
              <w:t>程  虎</w:t>
            </w:r>
          </w:p>
        </w:tc>
      </w:tr>
      <w:tr>
        <w:tblPrEx>
          <w:tblCellMar>
            <w:top w:w="0" w:type="dxa"/>
            <w:left w:w="108" w:type="dxa"/>
            <w:bottom w:w="0" w:type="dxa"/>
            <w:right w:w="108" w:type="dxa"/>
          </w:tblCellMar>
        </w:tblPrEx>
        <w:trPr>
          <w:trHeight w:val="624" w:hRule="atLeast"/>
          <w:jc w:val="center"/>
        </w:trPr>
        <w:tc>
          <w:tcPr>
            <w:tcW w:w="698"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12</w:t>
            </w:r>
          </w:p>
        </w:tc>
        <w:tc>
          <w:tcPr>
            <w:tcW w:w="924" w:type="dxa"/>
            <w:tcBorders>
              <w:top w:val="nil"/>
              <w:left w:val="nil"/>
              <w:bottom w:val="single" w:color="000000" w:sz="4" w:space="0"/>
              <w:right w:val="single" w:color="000000" w:sz="4" w:space="0"/>
            </w:tcBorders>
            <w:shd w:val="clear" w:color="auto" w:fill="auto"/>
            <w:vAlign w:val="center"/>
          </w:tcPr>
          <w:p>
            <w:pPr>
              <w:jc w:val="center"/>
              <w:rPr>
                <w:rFonts w:hint="eastAsia" w:ascii="仿宋" w:hAnsi="仿宋" w:eastAsia="仿宋" w:cs="宋体"/>
                <w:color w:val="000000"/>
                <w:kern w:val="2"/>
                <w:sz w:val="20"/>
                <w:szCs w:val="20"/>
                <w:lang w:val="en-US" w:eastAsia="zh-CN" w:bidi="ar-SA"/>
              </w:rPr>
            </w:pPr>
            <w:r>
              <w:rPr>
                <w:rFonts w:hint="eastAsia" w:ascii="仿宋" w:hAnsi="仿宋" w:eastAsia="仿宋" w:cs="宋体"/>
                <w:color w:val="000000"/>
                <w:sz w:val="20"/>
                <w:szCs w:val="20"/>
                <w:lang w:val="en-US" w:eastAsia="zh-CN"/>
              </w:rPr>
              <w:t>2020</w:t>
            </w:r>
          </w:p>
        </w:tc>
        <w:tc>
          <w:tcPr>
            <w:tcW w:w="1486" w:type="dxa"/>
            <w:tcBorders>
              <w:top w:val="nil"/>
              <w:left w:val="nil"/>
              <w:bottom w:val="single" w:color="000000" w:sz="4" w:space="0"/>
              <w:right w:val="single" w:color="auto" w:sz="4" w:space="0"/>
            </w:tcBorders>
            <w:shd w:val="clear" w:color="auto" w:fill="auto"/>
            <w:vAlign w:val="center"/>
          </w:tcPr>
          <w:p>
            <w:pPr>
              <w:jc w:val="center"/>
              <w:rPr>
                <w:rFonts w:hint="eastAsia" w:ascii="仿宋" w:hAnsi="仿宋" w:eastAsia="仿宋" w:cs="宋体"/>
                <w:color w:val="000000"/>
                <w:kern w:val="2"/>
                <w:sz w:val="20"/>
                <w:szCs w:val="20"/>
                <w:lang w:val="en-US" w:eastAsia="zh-CN" w:bidi="ar-SA"/>
              </w:rPr>
            </w:pPr>
            <w:r>
              <w:rPr>
                <w:rFonts w:hint="eastAsia" w:ascii="仿宋" w:hAnsi="仿宋" w:eastAsia="仿宋"/>
                <w:color w:val="000000"/>
                <w:sz w:val="20"/>
                <w:szCs w:val="20"/>
              </w:rPr>
              <w:t>青年基金</w:t>
            </w:r>
          </w:p>
        </w:tc>
        <w:tc>
          <w:tcPr>
            <w:tcW w:w="4127" w:type="dxa"/>
            <w:tcBorders>
              <w:top w:val="nil"/>
              <w:left w:val="single" w:color="auto" w:sz="4" w:space="0"/>
              <w:bottom w:val="single" w:color="000000" w:sz="4" w:space="0"/>
              <w:right w:val="single" w:color="000000" w:sz="4" w:space="0"/>
            </w:tcBorders>
            <w:shd w:val="clear" w:color="auto" w:fill="auto"/>
            <w:noWrap/>
            <w:vAlign w:val="center"/>
          </w:tcPr>
          <w:p>
            <w:pPr>
              <w:jc w:val="left"/>
              <w:rPr>
                <w:rFonts w:hint="default" w:ascii="仿宋" w:hAnsi="仿宋" w:eastAsia="仿宋" w:cs="宋体"/>
                <w:color w:val="000000"/>
                <w:sz w:val="20"/>
                <w:szCs w:val="20"/>
                <w:lang w:val="en-US" w:eastAsia="zh-CN"/>
              </w:rPr>
            </w:pPr>
            <w:r>
              <w:rPr>
                <w:rFonts w:hint="eastAsia" w:ascii="仿宋" w:hAnsi="仿宋" w:eastAsia="仿宋" w:cs="宋体"/>
                <w:color w:val="000000"/>
                <w:sz w:val="20"/>
                <w:szCs w:val="20"/>
                <w:lang w:val="en-US" w:eastAsia="zh-CN"/>
              </w:rPr>
              <w:t>基于ATRP的UV-3D打印木制品纳米复合涂层及其界面原位增强机制的研究</w:t>
            </w:r>
          </w:p>
        </w:tc>
        <w:tc>
          <w:tcPr>
            <w:tcW w:w="992" w:type="dxa"/>
            <w:tcBorders>
              <w:top w:val="nil"/>
              <w:left w:val="nil"/>
              <w:bottom w:val="single" w:color="000000" w:sz="4" w:space="0"/>
              <w:right w:val="single" w:color="000000" w:sz="4" w:space="0"/>
            </w:tcBorders>
            <w:shd w:val="clear" w:color="auto" w:fill="auto"/>
            <w:vAlign w:val="center"/>
          </w:tcPr>
          <w:p>
            <w:pPr>
              <w:jc w:val="center"/>
              <w:rPr>
                <w:rFonts w:hint="eastAsia" w:ascii="仿宋" w:hAnsi="仿宋" w:eastAsia="仿宋" w:cs="宋体"/>
                <w:color w:val="000000"/>
                <w:sz w:val="20"/>
                <w:szCs w:val="20"/>
                <w:lang w:val="en-US" w:eastAsia="zh-CN"/>
              </w:rPr>
            </w:pPr>
            <w:r>
              <w:rPr>
                <w:rFonts w:hint="eastAsia" w:ascii="仿宋" w:hAnsi="仿宋" w:eastAsia="仿宋" w:cs="宋体"/>
                <w:color w:val="000000"/>
                <w:sz w:val="20"/>
                <w:szCs w:val="20"/>
                <w:lang w:val="en-US" w:eastAsia="zh-CN"/>
              </w:rPr>
              <w:t>家居院</w:t>
            </w:r>
          </w:p>
        </w:tc>
        <w:tc>
          <w:tcPr>
            <w:tcW w:w="1585" w:type="dxa"/>
            <w:tcBorders>
              <w:top w:val="nil"/>
              <w:left w:val="nil"/>
              <w:bottom w:val="single" w:color="000000" w:sz="4" w:space="0"/>
              <w:right w:val="single" w:color="000000" w:sz="4" w:space="0"/>
            </w:tcBorders>
            <w:shd w:val="clear" w:color="auto" w:fill="auto"/>
            <w:vAlign w:val="center"/>
          </w:tcPr>
          <w:p>
            <w:pPr>
              <w:jc w:val="center"/>
              <w:rPr>
                <w:rFonts w:hint="eastAsia" w:ascii="仿宋" w:hAnsi="仿宋" w:eastAsia="仿宋" w:cs="宋体"/>
                <w:color w:val="000000"/>
                <w:sz w:val="20"/>
                <w:szCs w:val="20"/>
                <w:lang w:val="en-US" w:eastAsia="zh-CN"/>
              </w:rPr>
            </w:pPr>
            <w:r>
              <w:rPr>
                <w:rFonts w:hint="eastAsia" w:ascii="仿宋" w:hAnsi="仿宋" w:eastAsia="仿宋" w:cs="宋体"/>
                <w:color w:val="000000"/>
                <w:sz w:val="20"/>
                <w:szCs w:val="20"/>
                <w:lang w:val="en-US" w:eastAsia="zh-CN"/>
              </w:rPr>
              <w:t>冯鑫浩</w:t>
            </w:r>
          </w:p>
        </w:tc>
      </w:tr>
      <w:tr>
        <w:tblPrEx>
          <w:tblCellMar>
            <w:top w:w="0" w:type="dxa"/>
            <w:left w:w="108" w:type="dxa"/>
            <w:bottom w:w="0" w:type="dxa"/>
            <w:right w:w="108" w:type="dxa"/>
          </w:tblCellMar>
        </w:tblPrEx>
        <w:trPr>
          <w:trHeight w:val="624" w:hRule="atLeast"/>
          <w:jc w:val="center"/>
        </w:trPr>
        <w:tc>
          <w:tcPr>
            <w:tcW w:w="698"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13</w:t>
            </w:r>
          </w:p>
        </w:tc>
        <w:tc>
          <w:tcPr>
            <w:tcW w:w="924" w:type="dxa"/>
            <w:tcBorders>
              <w:top w:val="nil"/>
              <w:left w:val="nil"/>
              <w:bottom w:val="single" w:color="000000" w:sz="4" w:space="0"/>
              <w:right w:val="single" w:color="000000" w:sz="4" w:space="0"/>
            </w:tcBorders>
            <w:shd w:val="clear" w:color="auto" w:fill="auto"/>
            <w:vAlign w:val="center"/>
          </w:tcPr>
          <w:p>
            <w:pPr>
              <w:jc w:val="center"/>
              <w:rPr>
                <w:rFonts w:hint="eastAsia" w:ascii="仿宋" w:hAnsi="仿宋" w:eastAsia="仿宋" w:cs="宋体"/>
                <w:color w:val="000000"/>
                <w:kern w:val="2"/>
                <w:sz w:val="20"/>
                <w:szCs w:val="20"/>
                <w:lang w:val="en-US" w:eastAsia="zh-CN" w:bidi="ar-SA"/>
              </w:rPr>
            </w:pPr>
            <w:r>
              <w:rPr>
                <w:rFonts w:hint="eastAsia" w:ascii="仿宋" w:hAnsi="仿宋" w:eastAsia="仿宋" w:cs="宋体"/>
                <w:color w:val="000000"/>
                <w:sz w:val="20"/>
                <w:szCs w:val="20"/>
                <w:lang w:val="en-US" w:eastAsia="zh-CN"/>
              </w:rPr>
              <w:t>2020</w:t>
            </w:r>
          </w:p>
        </w:tc>
        <w:tc>
          <w:tcPr>
            <w:tcW w:w="1486" w:type="dxa"/>
            <w:tcBorders>
              <w:top w:val="nil"/>
              <w:left w:val="nil"/>
              <w:bottom w:val="single" w:color="000000" w:sz="4" w:space="0"/>
              <w:right w:val="single" w:color="auto" w:sz="4" w:space="0"/>
            </w:tcBorders>
            <w:shd w:val="clear" w:color="auto" w:fill="auto"/>
            <w:vAlign w:val="center"/>
          </w:tcPr>
          <w:p>
            <w:pPr>
              <w:jc w:val="center"/>
              <w:rPr>
                <w:rFonts w:hint="eastAsia" w:ascii="仿宋" w:hAnsi="仿宋" w:eastAsia="仿宋" w:cs="宋体"/>
                <w:color w:val="000000"/>
                <w:kern w:val="2"/>
                <w:sz w:val="20"/>
                <w:szCs w:val="20"/>
                <w:lang w:val="en-US" w:eastAsia="zh-CN" w:bidi="ar-SA"/>
              </w:rPr>
            </w:pPr>
            <w:r>
              <w:rPr>
                <w:rFonts w:hint="eastAsia" w:ascii="仿宋" w:hAnsi="仿宋" w:eastAsia="仿宋"/>
                <w:color w:val="000000"/>
                <w:sz w:val="20"/>
                <w:szCs w:val="20"/>
              </w:rPr>
              <w:t>青年基金</w:t>
            </w:r>
          </w:p>
        </w:tc>
        <w:tc>
          <w:tcPr>
            <w:tcW w:w="4127" w:type="dxa"/>
            <w:tcBorders>
              <w:top w:val="nil"/>
              <w:left w:val="single" w:color="auto" w:sz="4" w:space="0"/>
              <w:bottom w:val="single" w:color="000000" w:sz="4" w:space="0"/>
              <w:right w:val="single" w:color="000000" w:sz="4" w:space="0"/>
            </w:tcBorders>
            <w:shd w:val="clear" w:color="auto" w:fill="auto"/>
            <w:noWrap/>
            <w:vAlign w:val="center"/>
          </w:tcPr>
          <w:p>
            <w:pPr>
              <w:jc w:val="left"/>
              <w:rPr>
                <w:rFonts w:hint="eastAsia" w:ascii="仿宋" w:hAnsi="仿宋" w:eastAsia="仿宋" w:cs="宋体"/>
                <w:color w:val="000000"/>
                <w:sz w:val="20"/>
                <w:szCs w:val="20"/>
                <w:lang w:val="en-US" w:eastAsia="zh-CN"/>
              </w:rPr>
            </w:pPr>
            <w:r>
              <w:rPr>
                <w:rFonts w:hint="eastAsia" w:ascii="仿宋" w:hAnsi="仿宋" w:eastAsia="仿宋" w:cs="宋体"/>
                <w:color w:val="000000"/>
                <w:sz w:val="20"/>
                <w:szCs w:val="20"/>
                <w:lang w:val="en-US" w:eastAsia="zh-CN"/>
              </w:rPr>
              <w:t>木材细胞壁受限吸着水结构及自扩散系数的研究</w:t>
            </w:r>
          </w:p>
        </w:tc>
        <w:tc>
          <w:tcPr>
            <w:tcW w:w="992" w:type="dxa"/>
            <w:tcBorders>
              <w:top w:val="nil"/>
              <w:left w:val="nil"/>
              <w:bottom w:val="single" w:color="000000" w:sz="4" w:space="0"/>
              <w:right w:val="single" w:color="000000" w:sz="4" w:space="0"/>
            </w:tcBorders>
            <w:shd w:val="clear" w:color="auto" w:fill="auto"/>
            <w:vAlign w:val="center"/>
          </w:tcPr>
          <w:p>
            <w:pPr>
              <w:jc w:val="center"/>
              <w:rPr>
                <w:rFonts w:hint="eastAsia" w:ascii="仿宋" w:hAnsi="仿宋" w:eastAsia="仿宋" w:cs="宋体"/>
                <w:color w:val="000000"/>
                <w:sz w:val="20"/>
                <w:szCs w:val="20"/>
                <w:lang w:val="en-US" w:eastAsia="zh-CN"/>
              </w:rPr>
            </w:pPr>
            <w:r>
              <w:rPr>
                <w:rFonts w:hint="eastAsia" w:ascii="仿宋" w:hAnsi="仿宋" w:eastAsia="仿宋" w:cs="宋体"/>
                <w:color w:val="000000"/>
                <w:sz w:val="20"/>
                <w:szCs w:val="20"/>
                <w:lang w:val="en-US" w:eastAsia="zh-CN"/>
              </w:rPr>
              <w:t>材料院</w:t>
            </w:r>
          </w:p>
        </w:tc>
        <w:tc>
          <w:tcPr>
            <w:tcW w:w="1585" w:type="dxa"/>
            <w:tcBorders>
              <w:top w:val="nil"/>
              <w:left w:val="nil"/>
              <w:bottom w:val="single" w:color="000000" w:sz="4" w:space="0"/>
              <w:right w:val="single" w:color="000000" w:sz="4" w:space="0"/>
            </w:tcBorders>
            <w:shd w:val="clear" w:color="auto" w:fill="auto"/>
            <w:vAlign w:val="center"/>
          </w:tcPr>
          <w:p>
            <w:pPr>
              <w:jc w:val="center"/>
              <w:rPr>
                <w:rFonts w:hint="eastAsia" w:ascii="仿宋" w:hAnsi="仿宋" w:eastAsia="仿宋" w:cs="宋体"/>
                <w:color w:val="000000"/>
                <w:sz w:val="20"/>
                <w:szCs w:val="20"/>
                <w:lang w:val="en-US" w:eastAsia="zh-CN"/>
              </w:rPr>
            </w:pPr>
            <w:r>
              <w:rPr>
                <w:rFonts w:hint="eastAsia" w:ascii="仿宋" w:hAnsi="仿宋" w:eastAsia="仿宋" w:cs="宋体"/>
                <w:color w:val="000000"/>
                <w:sz w:val="20"/>
                <w:szCs w:val="20"/>
                <w:lang w:val="en-US" w:eastAsia="zh-CN"/>
              </w:rPr>
              <w:t>施静波</w:t>
            </w:r>
          </w:p>
        </w:tc>
      </w:tr>
      <w:tr>
        <w:tblPrEx>
          <w:tblCellMar>
            <w:top w:w="0" w:type="dxa"/>
            <w:left w:w="108" w:type="dxa"/>
            <w:bottom w:w="0" w:type="dxa"/>
            <w:right w:w="108" w:type="dxa"/>
          </w:tblCellMar>
        </w:tblPrEx>
        <w:trPr>
          <w:trHeight w:val="624" w:hRule="atLeast"/>
          <w:jc w:val="center"/>
        </w:trPr>
        <w:tc>
          <w:tcPr>
            <w:tcW w:w="698"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14</w:t>
            </w:r>
          </w:p>
        </w:tc>
        <w:tc>
          <w:tcPr>
            <w:tcW w:w="924" w:type="dxa"/>
            <w:tcBorders>
              <w:top w:val="nil"/>
              <w:left w:val="nil"/>
              <w:bottom w:val="single" w:color="000000" w:sz="4" w:space="0"/>
              <w:right w:val="single" w:color="000000" w:sz="4" w:space="0"/>
            </w:tcBorders>
            <w:shd w:val="clear" w:color="auto" w:fill="auto"/>
            <w:vAlign w:val="center"/>
          </w:tcPr>
          <w:p>
            <w:pPr>
              <w:jc w:val="center"/>
              <w:rPr>
                <w:rFonts w:hint="eastAsia" w:ascii="仿宋" w:hAnsi="仿宋" w:eastAsia="仿宋" w:cs="宋体"/>
                <w:color w:val="000000"/>
                <w:kern w:val="2"/>
                <w:sz w:val="20"/>
                <w:szCs w:val="20"/>
                <w:lang w:val="en-US" w:eastAsia="zh-CN" w:bidi="ar-SA"/>
              </w:rPr>
            </w:pPr>
            <w:r>
              <w:rPr>
                <w:rFonts w:hint="eastAsia" w:ascii="仿宋" w:hAnsi="仿宋" w:eastAsia="仿宋" w:cs="宋体"/>
                <w:color w:val="000000"/>
                <w:sz w:val="20"/>
                <w:szCs w:val="20"/>
                <w:lang w:val="en-US" w:eastAsia="zh-CN"/>
              </w:rPr>
              <w:t>2020</w:t>
            </w:r>
          </w:p>
        </w:tc>
        <w:tc>
          <w:tcPr>
            <w:tcW w:w="1486" w:type="dxa"/>
            <w:tcBorders>
              <w:top w:val="nil"/>
              <w:left w:val="nil"/>
              <w:bottom w:val="single" w:color="000000" w:sz="4" w:space="0"/>
              <w:right w:val="single" w:color="auto" w:sz="4" w:space="0"/>
            </w:tcBorders>
            <w:shd w:val="clear" w:color="auto" w:fill="auto"/>
            <w:vAlign w:val="center"/>
          </w:tcPr>
          <w:p>
            <w:pPr>
              <w:jc w:val="center"/>
              <w:rPr>
                <w:rFonts w:hint="eastAsia" w:ascii="仿宋" w:hAnsi="仿宋" w:eastAsia="仿宋" w:cs="宋体"/>
                <w:color w:val="000000"/>
                <w:kern w:val="2"/>
                <w:sz w:val="20"/>
                <w:szCs w:val="20"/>
                <w:lang w:val="en-US" w:eastAsia="zh-CN" w:bidi="ar-SA"/>
              </w:rPr>
            </w:pPr>
            <w:r>
              <w:rPr>
                <w:rFonts w:hint="eastAsia" w:ascii="仿宋" w:hAnsi="仿宋" w:eastAsia="仿宋"/>
                <w:color w:val="000000"/>
                <w:sz w:val="20"/>
                <w:szCs w:val="20"/>
              </w:rPr>
              <w:t>青年基金</w:t>
            </w:r>
          </w:p>
        </w:tc>
        <w:tc>
          <w:tcPr>
            <w:tcW w:w="4127" w:type="dxa"/>
            <w:tcBorders>
              <w:top w:val="nil"/>
              <w:left w:val="single" w:color="auto" w:sz="4" w:space="0"/>
              <w:bottom w:val="single" w:color="000000" w:sz="4" w:space="0"/>
              <w:right w:val="single" w:color="000000" w:sz="4" w:space="0"/>
            </w:tcBorders>
            <w:shd w:val="clear" w:color="auto" w:fill="auto"/>
            <w:noWrap/>
            <w:vAlign w:val="center"/>
          </w:tcPr>
          <w:p>
            <w:pPr>
              <w:jc w:val="left"/>
              <w:rPr>
                <w:rFonts w:hint="default" w:ascii="仿宋" w:hAnsi="仿宋" w:eastAsia="仿宋" w:cs="宋体"/>
                <w:color w:val="000000"/>
                <w:sz w:val="20"/>
                <w:szCs w:val="20"/>
                <w:lang w:val="en-US" w:eastAsia="zh-CN"/>
              </w:rPr>
            </w:pPr>
            <w:r>
              <w:rPr>
                <w:rFonts w:hint="eastAsia" w:ascii="仿宋" w:hAnsi="仿宋" w:eastAsia="仿宋" w:cs="宋体"/>
                <w:color w:val="000000"/>
                <w:sz w:val="20"/>
                <w:szCs w:val="20"/>
                <w:lang w:val="en-US" w:eastAsia="zh-CN"/>
              </w:rPr>
              <w:t>记忆型事件触发下信息物理系统安全控制及电力系统应用研究</w:t>
            </w:r>
          </w:p>
        </w:tc>
        <w:tc>
          <w:tcPr>
            <w:tcW w:w="992" w:type="dxa"/>
            <w:tcBorders>
              <w:top w:val="nil"/>
              <w:left w:val="nil"/>
              <w:bottom w:val="single" w:color="000000" w:sz="4" w:space="0"/>
              <w:right w:val="single" w:color="000000" w:sz="4" w:space="0"/>
            </w:tcBorders>
            <w:shd w:val="clear" w:color="auto" w:fill="auto"/>
            <w:vAlign w:val="center"/>
          </w:tcPr>
          <w:p>
            <w:pPr>
              <w:jc w:val="center"/>
              <w:rPr>
                <w:rFonts w:hint="eastAsia" w:ascii="仿宋" w:hAnsi="仿宋" w:eastAsia="仿宋" w:cs="宋体"/>
                <w:color w:val="000000"/>
                <w:sz w:val="20"/>
                <w:szCs w:val="20"/>
                <w:lang w:val="en-US" w:eastAsia="zh-CN"/>
              </w:rPr>
            </w:pPr>
            <w:r>
              <w:rPr>
                <w:rFonts w:hint="eastAsia" w:ascii="仿宋" w:hAnsi="仿宋" w:eastAsia="仿宋" w:cs="宋体"/>
                <w:color w:val="000000"/>
                <w:sz w:val="20"/>
                <w:szCs w:val="20"/>
                <w:lang w:val="en-US" w:eastAsia="zh-CN"/>
              </w:rPr>
              <w:t>机电院</w:t>
            </w:r>
          </w:p>
        </w:tc>
        <w:tc>
          <w:tcPr>
            <w:tcW w:w="1585" w:type="dxa"/>
            <w:tcBorders>
              <w:top w:val="nil"/>
              <w:left w:val="nil"/>
              <w:bottom w:val="single" w:color="000000" w:sz="4" w:space="0"/>
              <w:right w:val="single" w:color="000000" w:sz="4" w:space="0"/>
            </w:tcBorders>
            <w:shd w:val="clear" w:color="auto" w:fill="auto"/>
            <w:vAlign w:val="center"/>
          </w:tcPr>
          <w:p>
            <w:pPr>
              <w:jc w:val="center"/>
              <w:rPr>
                <w:rFonts w:hint="eastAsia" w:ascii="仿宋" w:hAnsi="仿宋" w:eastAsia="仿宋" w:cs="宋体"/>
                <w:color w:val="000000"/>
                <w:sz w:val="20"/>
                <w:szCs w:val="20"/>
                <w:lang w:val="en-US" w:eastAsia="zh-CN"/>
              </w:rPr>
            </w:pPr>
            <w:r>
              <w:rPr>
                <w:rFonts w:hint="eastAsia" w:ascii="仿宋" w:hAnsi="仿宋" w:eastAsia="仿宋" w:cs="宋体"/>
                <w:color w:val="000000"/>
                <w:sz w:val="20"/>
                <w:szCs w:val="20"/>
                <w:lang w:val="en-US" w:eastAsia="zh-CN"/>
              </w:rPr>
              <w:t>严  沈</w:t>
            </w:r>
          </w:p>
        </w:tc>
      </w:tr>
      <w:tr>
        <w:tblPrEx>
          <w:tblCellMar>
            <w:top w:w="0" w:type="dxa"/>
            <w:left w:w="108" w:type="dxa"/>
            <w:bottom w:w="0" w:type="dxa"/>
            <w:right w:w="108" w:type="dxa"/>
          </w:tblCellMar>
        </w:tblPrEx>
        <w:trPr>
          <w:trHeight w:val="624" w:hRule="atLeast"/>
          <w:jc w:val="center"/>
        </w:trPr>
        <w:tc>
          <w:tcPr>
            <w:tcW w:w="698"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15</w:t>
            </w:r>
          </w:p>
        </w:tc>
        <w:tc>
          <w:tcPr>
            <w:tcW w:w="924" w:type="dxa"/>
            <w:tcBorders>
              <w:top w:val="nil"/>
              <w:left w:val="nil"/>
              <w:bottom w:val="single" w:color="000000" w:sz="4" w:space="0"/>
              <w:right w:val="single" w:color="000000" w:sz="4" w:space="0"/>
            </w:tcBorders>
            <w:shd w:val="clear" w:color="auto" w:fill="auto"/>
            <w:vAlign w:val="center"/>
          </w:tcPr>
          <w:p>
            <w:pPr>
              <w:jc w:val="center"/>
              <w:rPr>
                <w:rFonts w:hint="eastAsia" w:ascii="仿宋" w:hAnsi="仿宋" w:eastAsia="仿宋" w:cs="宋体"/>
                <w:color w:val="000000"/>
                <w:kern w:val="2"/>
                <w:sz w:val="20"/>
                <w:szCs w:val="20"/>
                <w:lang w:val="en-US" w:eastAsia="zh-CN" w:bidi="ar-SA"/>
              </w:rPr>
            </w:pPr>
            <w:r>
              <w:rPr>
                <w:rFonts w:hint="eastAsia" w:ascii="仿宋" w:hAnsi="仿宋" w:eastAsia="仿宋" w:cs="宋体"/>
                <w:color w:val="000000"/>
                <w:sz w:val="20"/>
                <w:szCs w:val="20"/>
                <w:lang w:val="en-US" w:eastAsia="zh-CN"/>
              </w:rPr>
              <w:t>2020</w:t>
            </w:r>
          </w:p>
        </w:tc>
        <w:tc>
          <w:tcPr>
            <w:tcW w:w="1486" w:type="dxa"/>
            <w:tcBorders>
              <w:top w:val="nil"/>
              <w:left w:val="nil"/>
              <w:bottom w:val="single" w:color="000000" w:sz="4" w:space="0"/>
              <w:right w:val="single" w:color="auto" w:sz="4" w:space="0"/>
            </w:tcBorders>
            <w:shd w:val="clear" w:color="auto" w:fill="auto"/>
            <w:vAlign w:val="center"/>
          </w:tcPr>
          <w:p>
            <w:pPr>
              <w:jc w:val="center"/>
              <w:rPr>
                <w:rFonts w:hint="eastAsia" w:ascii="仿宋" w:hAnsi="仿宋" w:eastAsia="仿宋" w:cs="宋体"/>
                <w:color w:val="000000"/>
                <w:kern w:val="2"/>
                <w:sz w:val="20"/>
                <w:szCs w:val="20"/>
                <w:lang w:val="en-US" w:eastAsia="zh-CN" w:bidi="ar-SA"/>
              </w:rPr>
            </w:pPr>
            <w:r>
              <w:rPr>
                <w:rFonts w:hint="eastAsia" w:ascii="仿宋" w:hAnsi="仿宋" w:eastAsia="仿宋"/>
                <w:color w:val="000000"/>
                <w:sz w:val="20"/>
                <w:szCs w:val="20"/>
              </w:rPr>
              <w:t>青年基金</w:t>
            </w:r>
          </w:p>
        </w:tc>
        <w:tc>
          <w:tcPr>
            <w:tcW w:w="4127" w:type="dxa"/>
            <w:tcBorders>
              <w:top w:val="nil"/>
              <w:left w:val="single" w:color="auto" w:sz="4" w:space="0"/>
              <w:bottom w:val="single" w:color="000000" w:sz="4" w:space="0"/>
              <w:right w:val="single" w:color="000000" w:sz="4" w:space="0"/>
            </w:tcBorders>
            <w:shd w:val="clear" w:color="auto" w:fill="auto"/>
            <w:noWrap/>
            <w:vAlign w:val="center"/>
          </w:tcPr>
          <w:p>
            <w:pPr>
              <w:jc w:val="left"/>
              <w:rPr>
                <w:rFonts w:hint="eastAsia" w:ascii="仿宋" w:hAnsi="仿宋" w:eastAsia="仿宋" w:cs="宋体"/>
                <w:color w:val="000000"/>
                <w:sz w:val="20"/>
                <w:szCs w:val="20"/>
                <w:lang w:val="en-US" w:eastAsia="zh-CN"/>
              </w:rPr>
            </w:pPr>
            <w:r>
              <w:rPr>
                <w:rFonts w:hint="eastAsia" w:ascii="仿宋" w:hAnsi="仿宋" w:eastAsia="仿宋" w:cs="宋体"/>
                <w:color w:val="000000"/>
                <w:sz w:val="20"/>
                <w:szCs w:val="20"/>
                <w:lang w:val="en-US" w:eastAsia="zh-CN"/>
              </w:rPr>
              <w:t>局部高浓盐电解液调控锑基负极SEI及其储钾机理研究</w:t>
            </w:r>
          </w:p>
        </w:tc>
        <w:tc>
          <w:tcPr>
            <w:tcW w:w="992" w:type="dxa"/>
            <w:tcBorders>
              <w:top w:val="nil"/>
              <w:left w:val="nil"/>
              <w:bottom w:val="single" w:color="000000" w:sz="4" w:space="0"/>
              <w:right w:val="single" w:color="000000" w:sz="4" w:space="0"/>
            </w:tcBorders>
            <w:shd w:val="clear" w:color="auto" w:fill="auto"/>
            <w:vAlign w:val="center"/>
          </w:tcPr>
          <w:p>
            <w:pPr>
              <w:jc w:val="center"/>
              <w:rPr>
                <w:rFonts w:hint="eastAsia" w:ascii="仿宋" w:hAnsi="仿宋" w:eastAsia="仿宋" w:cs="宋体"/>
                <w:color w:val="000000"/>
                <w:sz w:val="20"/>
                <w:szCs w:val="20"/>
                <w:lang w:val="en-US" w:eastAsia="zh-CN"/>
              </w:rPr>
            </w:pPr>
            <w:r>
              <w:rPr>
                <w:rFonts w:hint="eastAsia" w:ascii="仿宋" w:hAnsi="仿宋" w:eastAsia="仿宋" w:cs="宋体"/>
                <w:color w:val="000000"/>
                <w:sz w:val="20"/>
                <w:szCs w:val="20"/>
                <w:lang w:val="en-US" w:eastAsia="zh-CN"/>
              </w:rPr>
              <w:t>理学院</w:t>
            </w:r>
          </w:p>
        </w:tc>
        <w:tc>
          <w:tcPr>
            <w:tcW w:w="1585" w:type="dxa"/>
            <w:tcBorders>
              <w:top w:val="nil"/>
              <w:left w:val="nil"/>
              <w:bottom w:val="single" w:color="000000" w:sz="4" w:space="0"/>
              <w:right w:val="single" w:color="000000" w:sz="4" w:space="0"/>
            </w:tcBorders>
            <w:shd w:val="clear" w:color="auto" w:fill="auto"/>
            <w:vAlign w:val="center"/>
          </w:tcPr>
          <w:p>
            <w:pPr>
              <w:jc w:val="center"/>
              <w:rPr>
                <w:rFonts w:hint="eastAsia" w:ascii="仿宋" w:hAnsi="仿宋" w:eastAsia="仿宋" w:cs="宋体"/>
                <w:color w:val="000000"/>
                <w:sz w:val="20"/>
                <w:szCs w:val="20"/>
                <w:lang w:val="en-US" w:eastAsia="zh-CN"/>
              </w:rPr>
            </w:pPr>
            <w:r>
              <w:rPr>
                <w:rFonts w:hint="eastAsia" w:ascii="仿宋" w:hAnsi="仿宋" w:eastAsia="仿宋" w:cs="宋体"/>
                <w:color w:val="000000"/>
                <w:sz w:val="20"/>
                <w:szCs w:val="20"/>
                <w:lang w:val="en-US" w:eastAsia="zh-CN"/>
              </w:rPr>
              <w:t>郑  晶</w:t>
            </w:r>
          </w:p>
        </w:tc>
      </w:tr>
      <w:tr>
        <w:tblPrEx>
          <w:tblCellMar>
            <w:top w:w="0" w:type="dxa"/>
            <w:left w:w="108" w:type="dxa"/>
            <w:bottom w:w="0" w:type="dxa"/>
            <w:right w:w="108" w:type="dxa"/>
          </w:tblCellMar>
        </w:tblPrEx>
        <w:trPr>
          <w:trHeight w:val="624" w:hRule="atLeast"/>
          <w:jc w:val="center"/>
        </w:trPr>
        <w:tc>
          <w:tcPr>
            <w:tcW w:w="698"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16</w:t>
            </w:r>
          </w:p>
        </w:tc>
        <w:tc>
          <w:tcPr>
            <w:tcW w:w="924" w:type="dxa"/>
            <w:tcBorders>
              <w:top w:val="nil"/>
              <w:left w:val="nil"/>
              <w:bottom w:val="single" w:color="000000" w:sz="4" w:space="0"/>
              <w:right w:val="single" w:color="000000" w:sz="4" w:space="0"/>
            </w:tcBorders>
            <w:shd w:val="clear" w:color="auto" w:fill="auto"/>
            <w:vAlign w:val="center"/>
          </w:tcPr>
          <w:p>
            <w:pPr>
              <w:jc w:val="center"/>
              <w:rPr>
                <w:rFonts w:hint="eastAsia" w:ascii="仿宋" w:hAnsi="仿宋" w:eastAsia="仿宋" w:cs="宋体"/>
                <w:color w:val="000000"/>
                <w:kern w:val="2"/>
                <w:sz w:val="20"/>
                <w:szCs w:val="20"/>
                <w:lang w:val="en-US" w:eastAsia="zh-CN" w:bidi="ar-SA"/>
              </w:rPr>
            </w:pPr>
            <w:r>
              <w:rPr>
                <w:rFonts w:hint="eastAsia" w:ascii="仿宋" w:hAnsi="仿宋" w:eastAsia="仿宋" w:cs="宋体"/>
                <w:color w:val="000000"/>
                <w:sz w:val="20"/>
                <w:szCs w:val="20"/>
                <w:lang w:val="en-US" w:eastAsia="zh-CN"/>
              </w:rPr>
              <w:t>2020</w:t>
            </w:r>
          </w:p>
        </w:tc>
        <w:tc>
          <w:tcPr>
            <w:tcW w:w="1486" w:type="dxa"/>
            <w:tcBorders>
              <w:top w:val="nil"/>
              <w:left w:val="nil"/>
              <w:bottom w:val="single" w:color="000000" w:sz="4" w:space="0"/>
              <w:right w:val="single" w:color="auto" w:sz="4" w:space="0"/>
            </w:tcBorders>
            <w:shd w:val="clear" w:color="auto" w:fill="auto"/>
            <w:vAlign w:val="center"/>
          </w:tcPr>
          <w:p>
            <w:pPr>
              <w:jc w:val="center"/>
              <w:rPr>
                <w:rFonts w:hint="eastAsia" w:ascii="仿宋" w:hAnsi="仿宋" w:eastAsia="仿宋" w:cs="宋体"/>
                <w:color w:val="000000"/>
                <w:kern w:val="2"/>
                <w:sz w:val="20"/>
                <w:szCs w:val="20"/>
                <w:lang w:val="en-US" w:eastAsia="zh-CN" w:bidi="ar-SA"/>
              </w:rPr>
            </w:pPr>
            <w:r>
              <w:rPr>
                <w:rFonts w:hint="eastAsia" w:ascii="仿宋" w:hAnsi="仿宋" w:eastAsia="仿宋"/>
                <w:color w:val="000000"/>
                <w:sz w:val="20"/>
                <w:szCs w:val="20"/>
              </w:rPr>
              <w:t>青年基金</w:t>
            </w:r>
          </w:p>
        </w:tc>
        <w:tc>
          <w:tcPr>
            <w:tcW w:w="4127" w:type="dxa"/>
            <w:tcBorders>
              <w:top w:val="nil"/>
              <w:left w:val="single" w:color="auto" w:sz="4" w:space="0"/>
              <w:bottom w:val="single" w:color="000000" w:sz="4" w:space="0"/>
              <w:right w:val="single" w:color="000000" w:sz="4" w:space="0"/>
            </w:tcBorders>
            <w:shd w:val="clear" w:color="auto" w:fill="auto"/>
            <w:noWrap/>
            <w:vAlign w:val="center"/>
          </w:tcPr>
          <w:p>
            <w:pPr>
              <w:jc w:val="left"/>
              <w:rPr>
                <w:rFonts w:hint="default" w:ascii="仿宋" w:hAnsi="仿宋" w:eastAsia="仿宋" w:cs="宋体"/>
                <w:color w:val="000000"/>
                <w:sz w:val="20"/>
                <w:szCs w:val="20"/>
                <w:lang w:val="en-US" w:eastAsia="zh-CN"/>
              </w:rPr>
            </w:pPr>
            <w:r>
              <w:rPr>
                <w:rFonts w:hint="eastAsia" w:ascii="仿宋" w:hAnsi="仿宋" w:eastAsia="仿宋" w:cs="宋体"/>
                <w:color w:val="000000"/>
                <w:sz w:val="20"/>
                <w:szCs w:val="20"/>
                <w:lang w:val="en-US" w:eastAsia="zh-CN"/>
              </w:rPr>
              <w:t>基于原位定向仿生矿化的仿珍珠层木基复合材料构筑与强韧机制</w:t>
            </w:r>
          </w:p>
        </w:tc>
        <w:tc>
          <w:tcPr>
            <w:tcW w:w="992" w:type="dxa"/>
            <w:tcBorders>
              <w:top w:val="nil"/>
              <w:left w:val="nil"/>
              <w:bottom w:val="single" w:color="000000" w:sz="4" w:space="0"/>
              <w:right w:val="single" w:color="000000" w:sz="4" w:space="0"/>
            </w:tcBorders>
            <w:shd w:val="clear" w:color="auto" w:fill="auto"/>
            <w:vAlign w:val="center"/>
          </w:tcPr>
          <w:p>
            <w:pPr>
              <w:jc w:val="center"/>
              <w:rPr>
                <w:rFonts w:hint="eastAsia" w:ascii="仿宋" w:hAnsi="仿宋" w:eastAsia="仿宋" w:cs="宋体"/>
                <w:color w:val="000000"/>
                <w:sz w:val="20"/>
                <w:szCs w:val="20"/>
                <w:lang w:val="en-US" w:eastAsia="zh-CN"/>
              </w:rPr>
            </w:pPr>
            <w:r>
              <w:rPr>
                <w:rFonts w:hint="eastAsia" w:ascii="仿宋" w:hAnsi="仿宋" w:eastAsia="仿宋" w:cs="宋体"/>
                <w:color w:val="000000"/>
                <w:sz w:val="20"/>
                <w:szCs w:val="20"/>
                <w:lang w:val="en-US" w:eastAsia="zh-CN"/>
              </w:rPr>
              <w:t>材料院</w:t>
            </w:r>
          </w:p>
        </w:tc>
        <w:tc>
          <w:tcPr>
            <w:tcW w:w="1585" w:type="dxa"/>
            <w:tcBorders>
              <w:top w:val="nil"/>
              <w:left w:val="nil"/>
              <w:bottom w:val="single" w:color="000000" w:sz="4" w:space="0"/>
              <w:right w:val="single" w:color="000000" w:sz="4" w:space="0"/>
            </w:tcBorders>
            <w:shd w:val="clear" w:color="auto" w:fill="auto"/>
            <w:vAlign w:val="center"/>
          </w:tcPr>
          <w:p>
            <w:pPr>
              <w:jc w:val="center"/>
              <w:rPr>
                <w:rFonts w:hint="eastAsia" w:ascii="仿宋" w:hAnsi="仿宋" w:eastAsia="仿宋" w:cs="宋体"/>
                <w:color w:val="000000"/>
                <w:sz w:val="20"/>
                <w:szCs w:val="20"/>
                <w:lang w:val="en-US" w:eastAsia="zh-CN"/>
              </w:rPr>
            </w:pPr>
            <w:r>
              <w:rPr>
                <w:rFonts w:hint="eastAsia" w:ascii="仿宋" w:hAnsi="仿宋" w:eastAsia="仿宋" w:cs="宋体"/>
                <w:color w:val="000000"/>
                <w:sz w:val="20"/>
                <w:szCs w:val="20"/>
                <w:lang w:val="en-US" w:eastAsia="zh-CN"/>
              </w:rPr>
              <w:t>王开立</w:t>
            </w:r>
          </w:p>
        </w:tc>
      </w:tr>
      <w:tr>
        <w:tblPrEx>
          <w:tblCellMar>
            <w:top w:w="0" w:type="dxa"/>
            <w:left w:w="108" w:type="dxa"/>
            <w:bottom w:w="0" w:type="dxa"/>
            <w:right w:w="108" w:type="dxa"/>
          </w:tblCellMar>
        </w:tblPrEx>
        <w:trPr>
          <w:trHeight w:val="624" w:hRule="atLeast"/>
          <w:jc w:val="center"/>
        </w:trPr>
        <w:tc>
          <w:tcPr>
            <w:tcW w:w="698"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17</w:t>
            </w:r>
          </w:p>
        </w:tc>
        <w:tc>
          <w:tcPr>
            <w:tcW w:w="924" w:type="dxa"/>
            <w:tcBorders>
              <w:top w:val="nil"/>
              <w:left w:val="nil"/>
              <w:bottom w:val="single" w:color="000000" w:sz="4" w:space="0"/>
              <w:right w:val="single" w:color="000000" w:sz="4" w:space="0"/>
            </w:tcBorders>
            <w:shd w:val="clear" w:color="auto" w:fill="auto"/>
            <w:vAlign w:val="center"/>
          </w:tcPr>
          <w:p>
            <w:pPr>
              <w:jc w:val="center"/>
              <w:rPr>
                <w:rFonts w:hint="eastAsia" w:ascii="仿宋" w:hAnsi="仿宋" w:eastAsia="仿宋" w:cs="宋体"/>
                <w:color w:val="000000"/>
                <w:kern w:val="2"/>
                <w:sz w:val="20"/>
                <w:szCs w:val="20"/>
                <w:lang w:val="en-US" w:eastAsia="zh-CN" w:bidi="ar-SA"/>
              </w:rPr>
            </w:pPr>
            <w:r>
              <w:rPr>
                <w:rFonts w:hint="eastAsia" w:ascii="仿宋" w:hAnsi="仿宋" w:eastAsia="仿宋" w:cs="宋体"/>
                <w:color w:val="000000"/>
                <w:sz w:val="20"/>
                <w:szCs w:val="20"/>
                <w:lang w:val="en-US" w:eastAsia="zh-CN"/>
              </w:rPr>
              <w:t>2020</w:t>
            </w:r>
          </w:p>
        </w:tc>
        <w:tc>
          <w:tcPr>
            <w:tcW w:w="1486" w:type="dxa"/>
            <w:tcBorders>
              <w:top w:val="nil"/>
              <w:left w:val="nil"/>
              <w:bottom w:val="single" w:color="000000" w:sz="4" w:space="0"/>
              <w:right w:val="single" w:color="auto" w:sz="4" w:space="0"/>
            </w:tcBorders>
            <w:shd w:val="clear" w:color="auto" w:fill="auto"/>
            <w:vAlign w:val="center"/>
          </w:tcPr>
          <w:p>
            <w:pPr>
              <w:jc w:val="center"/>
              <w:rPr>
                <w:rFonts w:hint="eastAsia" w:ascii="仿宋" w:hAnsi="仿宋" w:eastAsia="仿宋" w:cs="宋体"/>
                <w:color w:val="000000"/>
                <w:kern w:val="2"/>
                <w:sz w:val="20"/>
                <w:szCs w:val="20"/>
                <w:lang w:val="en-US" w:eastAsia="zh-CN" w:bidi="ar-SA"/>
              </w:rPr>
            </w:pPr>
            <w:r>
              <w:rPr>
                <w:rFonts w:hint="eastAsia" w:ascii="仿宋" w:hAnsi="仿宋" w:eastAsia="仿宋"/>
                <w:color w:val="000000"/>
                <w:sz w:val="20"/>
                <w:szCs w:val="20"/>
              </w:rPr>
              <w:t>青年基金</w:t>
            </w:r>
          </w:p>
        </w:tc>
        <w:tc>
          <w:tcPr>
            <w:tcW w:w="4127" w:type="dxa"/>
            <w:tcBorders>
              <w:top w:val="nil"/>
              <w:left w:val="single" w:color="auto" w:sz="4" w:space="0"/>
              <w:bottom w:val="single" w:color="000000" w:sz="4" w:space="0"/>
              <w:right w:val="single" w:color="000000" w:sz="4" w:space="0"/>
            </w:tcBorders>
            <w:shd w:val="clear" w:color="auto" w:fill="auto"/>
            <w:noWrap/>
            <w:vAlign w:val="center"/>
          </w:tcPr>
          <w:p>
            <w:pPr>
              <w:jc w:val="left"/>
              <w:rPr>
                <w:rFonts w:hint="default" w:ascii="仿宋" w:hAnsi="仿宋" w:eastAsia="仿宋" w:cs="宋体"/>
                <w:color w:val="000000"/>
                <w:sz w:val="20"/>
                <w:szCs w:val="20"/>
                <w:lang w:val="en-US" w:eastAsia="zh-CN"/>
              </w:rPr>
            </w:pPr>
            <w:r>
              <w:rPr>
                <w:rFonts w:hint="eastAsia" w:ascii="仿宋" w:hAnsi="仿宋" w:eastAsia="仿宋" w:cs="宋体"/>
                <w:color w:val="000000"/>
                <w:sz w:val="20"/>
                <w:szCs w:val="20"/>
                <w:lang w:val="en-US" w:eastAsia="zh-CN"/>
              </w:rPr>
              <w:t>基于大气浓度观测和贝叶斯方法的长三角CH4排放量的反演研究</w:t>
            </w:r>
          </w:p>
        </w:tc>
        <w:tc>
          <w:tcPr>
            <w:tcW w:w="992" w:type="dxa"/>
            <w:tcBorders>
              <w:top w:val="nil"/>
              <w:left w:val="nil"/>
              <w:bottom w:val="single" w:color="000000" w:sz="4" w:space="0"/>
              <w:right w:val="single" w:color="000000" w:sz="4" w:space="0"/>
            </w:tcBorders>
            <w:shd w:val="clear" w:color="auto" w:fill="auto"/>
            <w:vAlign w:val="center"/>
          </w:tcPr>
          <w:p>
            <w:pPr>
              <w:jc w:val="center"/>
              <w:rPr>
                <w:rFonts w:hint="eastAsia" w:ascii="仿宋" w:hAnsi="仿宋" w:eastAsia="仿宋" w:cs="宋体"/>
                <w:color w:val="000000"/>
                <w:sz w:val="20"/>
                <w:szCs w:val="20"/>
                <w:lang w:val="en-US" w:eastAsia="zh-CN"/>
              </w:rPr>
            </w:pPr>
            <w:r>
              <w:rPr>
                <w:rFonts w:hint="eastAsia" w:ascii="仿宋" w:hAnsi="仿宋" w:eastAsia="仿宋" w:cs="宋体"/>
                <w:color w:val="000000"/>
                <w:sz w:val="20"/>
                <w:szCs w:val="20"/>
                <w:lang w:val="en-US" w:eastAsia="zh-CN"/>
              </w:rPr>
              <w:t>生物院</w:t>
            </w:r>
          </w:p>
        </w:tc>
        <w:tc>
          <w:tcPr>
            <w:tcW w:w="1585" w:type="dxa"/>
            <w:tcBorders>
              <w:top w:val="nil"/>
              <w:left w:val="nil"/>
              <w:bottom w:val="single" w:color="000000" w:sz="4" w:space="0"/>
              <w:right w:val="single" w:color="000000" w:sz="4" w:space="0"/>
            </w:tcBorders>
            <w:shd w:val="clear" w:color="auto" w:fill="auto"/>
            <w:vAlign w:val="center"/>
          </w:tcPr>
          <w:p>
            <w:pPr>
              <w:jc w:val="center"/>
              <w:rPr>
                <w:rFonts w:hint="eastAsia" w:ascii="仿宋" w:hAnsi="仿宋" w:eastAsia="仿宋" w:cs="宋体"/>
                <w:color w:val="000000"/>
                <w:sz w:val="20"/>
                <w:szCs w:val="20"/>
                <w:lang w:val="en-US" w:eastAsia="zh-CN"/>
              </w:rPr>
            </w:pPr>
            <w:r>
              <w:rPr>
                <w:rFonts w:hint="eastAsia" w:ascii="仿宋" w:hAnsi="仿宋" w:eastAsia="仿宋" w:cs="宋体"/>
                <w:color w:val="000000"/>
                <w:sz w:val="20"/>
                <w:szCs w:val="20"/>
                <w:lang w:val="en-US" w:eastAsia="zh-CN"/>
              </w:rPr>
              <w:t>胡  诚</w:t>
            </w:r>
          </w:p>
        </w:tc>
      </w:tr>
      <w:tr>
        <w:tblPrEx>
          <w:tblCellMar>
            <w:top w:w="0" w:type="dxa"/>
            <w:left w:w="108" w:type="dxa"/>
            <w:bottom w:w="0" w:type="dxa"/>
            <w:right w:w="108" w:type="dxa"/>
          </w:tblCellMar>
        </w:tblPrEx>
        <w:trPr>
          <w:trHeight w:val="624" w:hRule="atLeast"/>
          <w:jc w:val="center"/>
        </w:trPr>
        <w:tc>
          <w:tcPr>
            <w:tcW w:w="698" w:type="dxa"/>
            <w:tcBorders>
              <w:top w:val="nil"/>
              <w:left w:val="single" w:color="000000" w:sz="4" w:space="0"/>
              <w:bottom w:val="single" w:color="auto"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18</w:t>
            </w:r>
          </w:p>
        </w:tc>
        <w:tc>
          <w:tcPr>
            <w:tcW w:w="924" w:type="dxa"/>
            <w:tcBorders>
              <w:top w:val="nil"/>
              <w:left w:val="nil"/>
              <w:bottom w:val="single" w:color="auto" w:sz="4" w:space="0"/>
              <w:right w:val="single" w:color="000000" w:sz="4" w:space="0"/>
            </w:tcBorders>
            <w:shd w:val="clear" w:color="auto" w:fill="auto"/>
            <w:vAlign w:val="center"/>
          </w:tcPr>
          <w:p>
            <w:pPr>
              <w:jc w:val="center"/>
              <w:rPr>
                <w:rFonts w:hint="eastAsia" w:ascii="仿宋" w:hAnsi="仿宋" w:eastAsia="仿宋" w:cs="宋体"/>
                <w:color w:val="000000"/>
                <w:kern w:val="2"/>
                <w:sz w:val="20"/>
                <w:szCs w:val="20"/>
                <w:lang w:val="en-US" w:eastAsia="zh-CN" w:bidi="ar-SA"/>
              </w:rPr>
            </w:pPr>
            <w:r>
              <w:rPr>
                <w:rFonts w:hint="eastAsia" w:ascii="仿宋" w:hAnsi="仿宋" w:eastAsia="仿宋" w:cs="宋体"/>
                <w:color w:val="000000"/>
                <w:sz w:val="20"/>
                <w:szCs w:val="20"/>
                <w:lang w:val="en-US" w:eastAsia="zh-CN"/>
              </w:rPr>
              <w:t>2020</w:t>
            </w:r>
          </w:p>
        </w:tc>
        <w:tc>
          <w:tcPr>
            <w:tcW w:w="1486" w:type="dxa"/>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宋体"/>
                <w:color w:val="000000"/>
                <w:kern w:val="2"/>
                <w:sz w:val="20"/>
                <w:szCs w:val="20"/>
                <w:lang w:val="en-US" w:eastAsia="zh-CN" w:bidi="ar-SA"/>
              </w:rPr>
            </w:pPr>
            <w:r>
              <w:rPr>
                <w:rFonts w:hint="eastAsia" w:ascii="仿宋" w:hAnsi="仿宋" w:eastAsia="仿宋"/>
                <w:color w:val="000000"/>
                <w:sz w:val="20"/>
                <w:szCs w:val="20"/>
              </w:rPr>
              <w:t>青年基金</w:t>
            </w:r>
          </w:p>
        </w:tc>
        <w:tc>
          <w:tcPr>
            <w:tcW w:w="4127" w:type="dxa"/>
            <w:tcBorders>
              <w:top w:val="nil"/>
              <w:left w:val="single" w:color="auto" w:sz="4" w:space="0"/>
              <w:bottom w:val="single" w:color="auto" w:sz="4" w:space="0"/>
              <w:right w:val="single" w:color="000000" w:sz="4" w:space="0"/>
            </w:tcBorders>
            <w:shd w:val="clear" w:color="auto" w:fill="auto"/>
            <w:noWrap/>
            <w:vAlign w:val="center"/>
          </w:tcPr>
          <w:p>
            <w:pPr>
              <w:jc w:val="left"/>
              <w:rPr>
                <w:rFonts w:hint="eastAsia" w:ascii="仿宋" w:hAnsi="仿宋" w:eastAsia="仿宋" w:cs="宋体"/>
                <w:color w:val="000000"/>
                <w:sz w:val="20"/>
                <w:szCs w:val="20"/>
                <w:lang w:val="en-US" w:eastAsia="zh-CN"/>
              </w:rPr>
            </w:pPr>
            <w:r>
              <w:rPr>
                <w:rFonts w:hint="eastAsia" w:ascii="仿宋" w:hAnsi="仿宋" w:eastAsia="仿宋" w:cs="宋体"/>
                <w:color w:val="000000"/>
                <w:sz w:val="20"/>
                <w:szCs w:val="20"/>
                <w:lang w:val="en-US" w:eastAsia="zh-CN"/>
              </w:rPr>
              <w:t>改性半焦结构原位调控生物油浆热解床料粘结机理</w:t>
            </w:r>
          </w:p>
        </w:tc>
        <w:tc>
          <w:tcPr>
            <w:tcW w:w="992" w:type="dxa"/>
            <w:tcBorders>
              <w:top w:val="nil"/>
              <w:left w:val="nil"/>
              <w:bottom w:val="single" w:color="auto" w:sz="4" w:space="0"/>
              <w:right w:val="single" w:color="000000" w:sz="4" w:space="0"/>
            </w:tcBorders>
            <w:shd w:val="clear" w:color="auto" w:fill="auto"/>
            <w:vAlign w:val="center"/>
          </w:tcPr>
          <w:p>
            <w:pPr>
              <w:jc w:val="center"/>
              <w:rPr>
                <w:rFonts w:hint="eastAsia" w:ascii="仿宋" w:hAnsi="仿宋" w:eastAsia="仿宋" w:cs="宋体"/>
                <w:color w:val="000000"/>
                <w:sz w:val="20"/>
                <w:szCs w:val="20"/>
                <w:lang w:val="en-US" w:eastAsia="zh-CN"/>
              </w:rPr>
            </w:pPr>
            <w:r>
              <w:rPr>
                <w:rFonts w:hint="eastAsia" w:ascii="仿宋" w:hAnsi="仿宋" w:eastAsia="仿宋" w:cs="宋体"/>
                <w:color w:val="000000"/>
                <w:sz w:val="20"/>
                <w:szCs w:val="20"/>
                <w:lang w:val="en-US" w:eastAsia="zh-CN"/>
              </w:rPr>
              <w:t>材料院</w:t>
            </w:r>
          </w:p>
        </w:tc>
        <w:tc>
          <w:tcPr>
            <w:tcW w:w="1585" w:type="dxa"/>
            <w:tcBorders>
              <w:top w:val="nil"/>
              <w:left w:val="nil"/>
              <w:bottom w:val="single" w:color="auto" w:sz="4" w:space="0"/>
              <w:right w:val="single" w:color="000000" w:sz="4" w:space="0"/>
            </w:tcBorders>
            <w:shd w:val="clear" w:color="auto" w:fill="auto"/>
            <w:vAlign w:val="center"/>
          </w:tcPr>
          <w:p>
            <w:pPr>
              <w:jc w:val="center"/>
              <w:rPr>
                <w:rFonts w:hint="eastAsia" w:ascii="仿宋" w:hAnsi="仿宋" w:eastAsia="仿宋" w:cs="宋体"/>
                <w:color w:val="000000"/>
                <w:sz w:val="20"/>
                <w:szCs w:val="20"/>
                <w:lang w:val="en-US" w:eastAsia="zh-CN"/>
              </w:rPr>
            </w:pPr>
            <w:r>
              <w:rPr>
                <w:rFonts w:hint="eastAsia" w:ascii="仿宋" w:hAnsi="仿宋" w:eastAsia="仿宋" w:cs="宋体"/>
                <w:color w:val="000000"/>
                <w:sz w:val="20"/>
                <w:szCs w:val="20"/>
                <w:lang w:val="en-US" w:eastAsia="zh-CN"/>
              </w:rPr>
              <w:t>高雯然</w:t>
            </w:r>
          </w:p>
        </w:tc>
      </w:tr>
      <w:tr>
        <w:tblPrEx>
          <w:tblCellMar>
            <w:top w:w="0" w:type="dxa"/>
            <w:left w:w="108" w:type="dxa"/>
            <w:bottom w:w="0" w:type="dxa"/>
            <w:right w:w="108" w:type="dxa"/>
          </w:tblCellMar>
        </w:tblPrEx>
        <w:trPr>
          <w:trHeight w:val="624" w:hRule="atLeast"/>
          <w:jc w:val="center"/>
        </w:trPr>
        <w:tc>
          <w:tcPr>
            <w:tcW w:w="698"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19</w:t>
            </w:r>
          </w:p>
        </w:tc>
        <w:tc>
          <w:tcPr>
            <w:tcW w:w="924" w:type="dxa"/>
            <w:tcBorders>
              <w:top w:val="single" w:color="auto" w:sz="4" w:space="0"/>
              <w:left w:val="nil"/>
              <w:bottom w:val="single" w:color="auto" w:sz="4" w:space="0"/>
              <w:right w:val="single" w:color="000000" w:sz="4" w:space="0"/>
            </w:tcBorders>
            <w:shd w:val="clear" w:color="auto" w:fill="auto"/>
            <w:vAlign w:val="center"/>
          </w:tcPr>
          <w:p>
            <w:pPr>
              <w:jc w:val="center"/>
              <w:rPr>
                <w:rFonts w:hint="eastAsia" w:ascii="仿宋" w:hAnsi="仿宋" w:eastAsia="仿宋" w:cs="宋体"/>
                <w:color w:val="000000"/>
                <w:kern w:val="2"/>
                <w:sz w:val="20"/>
                <w:szCs w:val="20"/>
                <w:lang w:val="en-US" w:eastAsia="zh-CN" w:bidi="ar-SA"/>
              </w:rPr>
            </w:pPr>
            <w:r>
              <w:rPr>
                <w:rFonts w:hint="eastAsia" w:ascii="仿宋" w:hAnsi="仿宋" w:eastAsia="仿宋" w:cs="宋体"/>
                <w:color w:val="000000"/>
                <w:sz w:val="20"/>
                <w:szCs w:val="20"/>
                <w:lang w:val="en-US" w:eastAsia="zh-CN"/>
              </w:rPr>
              <w:t>2020</w:t>
            </w:r>
          </w:p>
        </w:tc>
        <w:tc>
          <w:tcPr>
            <w:tcW w:w="1486"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仿宋" w:hAnsi="仿宋" w:eastAsia="仿宋" w:cs="宋体"/>
                <w:color w:val="000000"/>
                <w:kern w:val="2"/>
                <w:sz w:val="20"/>
                <w:szCs w:val="20"/>
                <w:lang w:val="en-US" w:eastAsia="zh-CN" w:bidi="ar-SA"/>
              </w:rPr>
            </w:pPr>
            <w:r>
              <w:rPr>
                <w:rFonts w:hint="eastAsia" w:ascii="仿宋" w:hAnsi="仿宋" w:eastAsia="仿宋"/>
                <w:color w:val="000000"/>
                <w:sz w:val="20"/>
                <w:szCs w:val="20"/>
              </w:rPr>
              <w:t>青年基金</w:t>
            </w:r>
          </w:p>
        </w:tc>
        <w:tc>
          <w:tcPr>
            <w:tcW w:w="4127" w:type="dxa"/>
            <w:tcBorders>
              <w:top w:val="single" w:color="auto" w:sz="4" w:space="0"/>
              <w:left w:val="single" w:color="auto" w:sz="4" w:space="0"/>
              <w:bottom w:val="single" w:color="auto" w:sz="4" w:space="0"/>
              <w:right w:val="single" w:color="000000" w:sz="4" w:space="0"/>
            </w:tcBorders>
            <w:shd w:val="clear" w:color="auto" w:fill="auto"/>
            <w:noWrap/>
            <w:vAlign w:val="center"/>
          </w:tcPr>
          <w:p>
            <w:pPr>
              <w:jc w:val="left"/>
              <w:rPr>
                <w:rFonts w:hint="default" w:ascii="仿宋" w:hAnsi="仿宋" w:eastAsia="仿宋" w:cs="宋体"/>
                <w:color w:val="000000"/>
                <w:sz w:val="20"/>
                <w:szCs w:val="20"/>
                <w:lang w:val="en-US" w:eastAsia="zh-CN"/>
              </w:rPr>
            </w:pPr>
            <w:r>
              <w:rPr>
                <w:rFonts w:hint="eastAsia" w:ascii="仿宋" w:hAnsi="仿宋" w:eastAsia="仿宋" w:cs="宋体"/>
                <w:color w:val="000000"/>
                <w:sz w:val="20"/>
                <w:szCs w:val="20"/>
                <w:lang w:val="en-US" w:eastAsia="zh-CN"/>
              </w:rPr>
              <w:t>U2复合体核心蛋白U2alpha的不同剪接体在各生态型水稻低氧萌发中的调控机制研究</w:t>
            </w:r>
          </w:p>
        </w:tc>
        <w:tc>
          <w:tcPr>
            <w:tcW w:w="992" w:type="dxa"/>
            <w:tcBorders>
              <w:top w:val="single" w:color="auto" w:sz="4" w:space="0"/>
              <w:left w:val="nil"/>
              <w:bottom w:val="single" w:color="auto" w:sz="4" w:space="0"/>
              <w:right w:val="single" w:color="000000" w:sz="4" w:space="0"/>
            </w:tcBorders>
            <w:shd w:val="clear" w:color="auto" w:fill="auto"/>
            <w:vAlign w:val="center"/>
          </w:tcPr>
          <w:p>
            <w:pPr>
              <w:jc w:val="center"/>
              <w:rPr>
                <w:rFonts w:hint="eastAsia" w:ascii="仿宋" w:hAnsi="仿宋" w:eastAsia="仿宋" w:cs="宋体"/>
                <w:color w:val="000000"/>
                <w:sz w:val="20"/>
                <w:szCs w:val="20"/>
                <w:lang w:val="en-US" w:eastAsia="zh-CN"/>
              </w:rPr>
            </w:pPr>
            <w:r>
              <w:rPr>
                <w:rFonts w:hint="eastAsia" w:ascii="仿宋" w:hAnsi="仿宋" w:eastAsia="仿宋" w:cs="宋体"/>
                <w:color w:val="000000"/>
                <w:sz w:val="20"/>
                <w:szCs w:val="20"/>
                <w:lang w:val="en-US" w:eastAsia="zh-CN"/>
              </w:rPr>
              <w:t>生物院</w:t>
            </w:r>
          </w:p>
        </w:tc>
        <w:tc>
          <w:tcPr>
            <w:tcW w:w="1585" w:type="dxa"/>
            <w:tcBorders>
              <w:top w:val="single" w:color="auto" w:sz="4" w:space="0"/>
              <w:left w:val="nil"/>
              <w:bottom w:val="single" w:color="auto" w:sz="4" w:space="0"/>
              <w:right w:val="single" w:color="000000" w:sz="4" w:space="0"/>
            </w:tcBorders>
            <w:shd w:val="clear" w:color="auto" w:fill="auto"/>
            <w:vAlign w:val="center"/>
          </w:tcPr>
          <w:p>
            <w:pPr>
              <w:jc w:val="center"/>
              <w:rPr>
                <w:rFonts w:hint="eastAsia" w:ascii="仿宋" w:hAnsi="仿宋" w:eastAsia="仿宋" w:cs="宋体"/>
                <w:color w:val="000000"/>
                <w:sz w:val="20"/>
                <w:szCs w:val="20"/>
                <w:lang w:val="en-US" w:eastAsia="zh-CN"/>
              </w:rPr>
            </w:pPr>
            <w:r>
              <w:rPr>
                <w:rFonts w:hint="eastAsia" w:ascii="仿宋" w:hAnsi="仿宋" w:eastAsia="仿宋" w:cs="宋体"/>
                <w:color w:val="000000"/>
                <w:sz w:val="20"/>
                <w:szCs w:val="20"/>
                <w:lang w:val="en-US" w:eastAsia="zh-CN"/>
              </w:rPr>
              <w:t>陈沫先</w:t>
            </w:r>
          </w:p>
        </w:tc>
      </w:tr>
      <w:tr>
        <w:tblPrEx>
          <w:tblCellMar>
            <w:top w:w="0" w:type="dxa"/>
            <w:left w:w="108" w:type="dxa"/>
            <w:bottom w:w="0" w:type="dxa"/>
            <w:right w:w="108" w:type="dxa"/>
          </w:tblCellMar>
        </w:tblPrEx>
        <w:trPr>
          <w:trHeight w:val="624" w:hRule="atLeast"/>
          <w:jc w:val="center"/>
        </w:trPr>
        <w:tc>
          <w:tcPr>
            <w:tcW w:w="69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20</w:t>
            </w:r>
          </w:p>
        </w:tc>
        <w:tc>
          <w:tcPr>
            <w:tcW w:w="92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宋体"/>
                <w:color w:val="000000"/>
                <w:kern w:val="2"/>
                <w:sz w:val="20"/>
                <w:szCs w:val="20"/>
                <w:lang w:val="en-US" w:eastAsia="zh-CN" w:bidi="ar-SA"/>
              </w:rPr>
            </w:pPr>
            <w:r>
              <w:rPr>
                <w:rFonts w:hint="eastAsia" w:ascii="仿宋" w:hAnsi="仿宋" w:eastAsia="仿宋" w:cs="宋体"/>
                <w:color w:val="000000"/>
                <w:sz w:val="20"/>
                <w:szCs w:val="20"/>
                <w:lang w:val="en-US" w:eastAsia="zh-CN"/>
              </w:rPr>
              <w:t>2020</w:t>
            </w:r>
          </w:p>
        </w:tc>
        <w:tc>
          <w:tcPr>
            <w:tcW w:w="148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宋体"/>
                <w:color w:val="000000"/>
                <w:kern w:val="2"/>
                <w:sz w:val="20"/>
                <w:szCs w:val="20"/>
                <w:lang w:val="en-US" w:eastAsia="zh-CN" w:bidi="ar-SA"/>
              </w:rPr>
            </w:pPr>
            <w:r>
              <w:rPr>
                <w:rFonts w:hint="eastAsia" w:ascii="仿宋" w:hAnsi="仿宋" w:eastAsia="仿宋"/>
                <w:color w:val="000000"/>
                <w:sz w:val="20"/>
                <w:szCs w:val="20"/>
              </w:rPr>
              <w:t>青年基金</w:t>
            </w:r>
          </w:p>
        </w:tc>
        <w:tc>
          <w:tcPr>
            <w:tcW w:w="412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hint="default" w:ascii="仿宋" w:hAnsi="仿宋" w:eastAsia="仿宋" w:cs="宋体"/>
                <w:color w:val="000000"/>
                <w:sz w:val="20"/>
                <w:szCs w:val="20"/>
                <w:lang w:val="en-US" w:eastAsia="zh-CN"/>
              </w:rPr>
            </w:pPr>
            <w:r>
              <w:rPr>
                <w:rFonts w:hint="eastAsia" w:ascii="仿宋" w:hAnsi="仿宋" w:eastAsia="仿宋" w:cs="宋体"/>
                <w:color w:val="000000"/>
                <w:sz w:val="20"/>
                <w:szCs w:val="20"/>
                <w:lang w:val="en-US" w:eastAsia="zh-CN"/>
              </w:rPr>
              <w:t>多功能MOF纳米“森林”的制备及其CO2环加成催化性能研究</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宋体"/>
                <w:color w:val="000000"/>
                <w:sz w:val="20"/>
                <w:szCs w:val="20"/>
                <w:lang w:val="en-US" w:eastAsia="zh-CN"/>
              </w:rPr>
            </w:pPr>
            <w:r>
              <w:rPr>
                <w:rFonts w:hint="eastAsia" w:ascii="仿宋" w:hAnsi="仿宋" w:eastAsia="仿宋" w:cs="宋体"/>
                <w:color w:val="000000"/>
                <w:sz w:val="20"/>
                <w:szCs w:val="20"/>
                <w:lang w:val="en-US" w:eastAsia="zh-CN"/>
              </w:rPr>
              <w:t>化工院</w:t>
            </w:r>
          </w:p>
        </w:tc>
        <w:tc>
          <w:tcPr>
            <w:tcW w:w="158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宋体"/>
                <w:color w:val="000000"/>
                <w:sz w:val="20"/>
                <w:szCs w:val="20"/>
                <w:lang w:val="en-US" w:eastAsia="zh-CN"/>
              </w:rPr>
            </w:pPr>
            <w:r>
              <w:rPr>
                <w:rFonts w:hint="eastAsia" w:ascii="仿宋" w:hAnsi="仿宋" w:eastAsia="仿宋" w:cs="宋体"/>
                <w:color w:val="000000"/>
                <w:sz w:val="20"/>
                <w:szCs w:val="20"/>
                <w:lang w:val="en-US" w:eastAsia="zh-CN"/>
              </w:rPr>
              <w:t>丁美丽</w:t>
            </w:r>
          </w:p>
        </w:tc>
      </w:tr>
      <w:tr>
        <w:tblPrEx>
          <w:tblCellMar>
            <w:top w:w="0" w:type="dxa"/>
            <w:left w:w="108" w:type="dxa"/>
            <w:bottom w:w="0" w:type="dxa"/>
            <w:right w:w="108" w:type="dxa"/>
          </w:tblCellMar>
        </w:tblPrEx>
        <w:trPr>
          <w:trHeight w:val="624" w:hRule="atLeast"/>
          <w:jc w:val="center"/>
        </w:trPr>
        <w:tc>
          <w:tcPr>
            <w:tcW w:w="69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21</w:t>
            </w:r>
          </w:p>
        </w:tc>
        <w:tc>
          <w:tcPr>
            <w:tcW w:w="92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宋体"/>
                <w:color w:val="000000"/>
                <w:kern w:val="2"/>
                <w:sz w:val="20"/>
                <w:szCs w:val="20"/>
                <w:lang w:val="en-US" w:eastAsia="zh-CN" w:bidi="ar-SA"/>
              </w:rPr>
            </w:pPr>
            <w:r>
              <w:rPr>
                <w:rFonts w:hint="eastAsia" w:ascii="仿宋" w:hAnsi="仿宋" w:eastAsia="仿宋" w:cs="宋体"/>
                <w:color w:val="000000"/>
                <w:sz w:val="20"/>
                <w:szCs w:val="20"/>
                <w:lang w:val="en-US" w:eastAsia="zh-CN"/>
              </w:rPr>
              <w:t>2020</w:t>
            </w:r>
          </w:p>
        </w:tc>
        <w:tc>
          <w:tcPr>
            <w:tcW w:w="148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宋体"/>
                <w:color w:val="000000"/>
                <w:kern w:val="2"/>
                <w:sz w:val="20"/>
                <w:szCs w:val="20"/>
                <w:lang w:val="en-US" w:eastAsia="zh-CN" w:bidi="ar-SA"/>
              </w:rPr>
            </w:pPr>
            <w:r>
              <w:rPr>
                <w:rFonts w:hint="eastAsia" w:ascii="仿宋" w:hAnsi="仿宋" w:eastAsia="仿宋"/>
                <w:color w:val="000000"/>
                <w:sz w:val="20"/>
                <w:szCs w:val="20"/>
              </w:rPr>
              <w:t>青年基金</w:t>
            </w:r>
          </w:p>
        </w:tc>
        <w:tc>
          <w:tcPr>
            <w:tcW w:w="412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hint="default" w:ascii="仿宋" w:hAnsi="仿宋" w:eastAsia="仿宋" w:cs="宋体"/>
                <w:color w:val="000000"/>
                <w:sz w:val="20"/>
                <w:szCs w:val="20"/>
                <w:lang w:val="en-US" w:eastAsia="zh-CN"/>
              </w:rPr>
            </w:pPr>
            <w:r>
              <w:rPr>
                <w:rFonts w:hint="eastAsia" w:ascii="仿宋" w:hAnsi="仿宋" w:eastAsia="仿宋" w:cs="宋体"/>
                <w:color w:val="000000"/>
                <w:sz w:val="20"/>
                <w:szCs w:val="20"/>
                <w:lang w:val="en-US" w:eastAsia="zh-CN"/>
              </w:rPr>
              <w:t>基于完全氨氧化作用的饮用水生物滤池硝化特性及环境影响与机制研究</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宋体"/>
                <w:color w:val="000000"/>
                <w:sz w:val="20"/>
                <w:szCs w:val="20"/>
                <w:lang w:val="en-US" w:eastAsia="zh-CN"/>
              </w:rPr>
            </w:pPr>
            <w:r>
              <w:rPr>
                <w:rFonts w:hint="eastAsia" w:ascii="仿宋" w:hAnsi="仿宋" w:eastAsia="仿宋" w:cs="宋体"/>
                <w:color w:val="000000"/>
                <w:sz w:val="20"/>
                <w:szCs w:val="20"/>
                <w:lang w:val="en-US" w:eastAsia="zh-CN"/>
              </w:rPr>
              <w:t>土木院</w:t>
            </w:r>
          </w:p>
        </w:tc>
        <w:tc>
          <w:tcPr>
            <w:tcW w:w="158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宋体"/>
                <w:color w:val="000000"/>
                <w:sz w:val="20"/>
                <w:szCs w:val="20"/>
                <w:lang w:val="en-US" w:eastAsia="zh-CN"/>
              </w:rPr>
            </w:pPr>
            <w:r>
              <w:rPr>
                <w:rFonts w:hint="eastAsia" w:ascii="仿宋" w:hAnsi="仿宋" w:eastAsia="仿宋" w:cs="宋体"/>
                <w:color w:val="000000"/>
                <w:sz w:val="20"/>
                <w:szCs w:val="20"/>
                <w:lang w:val="en-US" w:eastAsia="zh-CN"/>
              </w:rPr>
              <w:t>吴俊康</w:t>
            </w:r>
          </w:p>
        </w:tc>
      </w:tr>
      <w:tr>
        <w:tblPrEx>
          <w:tblCellMar>
            <w:top w:w="0" w:type="dxa"/>
            <w:left w:w="108" w:type="dxa"/>
            <w:bottom w:w="0" w:type="dxa"/>
            <w:right w:w="108" w:type="dxa"/>
          </w:tblCellMar>
        </w:tblPrEx>
        <w:trPr>
          <w:trHeight w:val="624" w:hRule="atLeast"/>
          <w:jc w:val="center"/>
        </w:trPr>
        <w:tc>
          <w:tcPr>
            <w:tcW w:w="698"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22</w:t>
            </w:r>
          </w:p>
        </w:tc>
        <w:tc>
          <w:tcPr>
            <w:tcW w:w="924" w:type="dxa"/>
            <w:tcBorders>
              <w:top w:val="single" w:color="auto" w:sz="4" w:space="0"/>
              <w:left w:val="nil"/>
              <w:bottom w:val="single" w:color="000000" w:sz="4" w:space="0"/>
              <w:right w:val="single" w:color="000000" w:sz="4" w:space="0"/>
            </w:tcBorders>
            <w:shd w:val="clear" w:color="auto" w:fill="auto"/>
            <w:vAlign w:val="center"/>
          </w:tcPr>
          <w:p>
            <w:pPr>
              <w:jc w:val="center"/>
              <w:rPr>
                <w:rFonts w:hint="eastAsia" w:ascii="仿宋" w:hAnsi="仿宋" w:eastAsia="仿宋" w:cs="宋体"/>
                <w:color w:val="000000"/>
                <w:kern w:val="2"/>
                <w:sz w:val="20"/>
                <w:szCs w:val="20"/>
                <w:lang w:val="en-US" w:eastAsia="zh-CN" w:bidi="ar-SA"/>
              </w:rPr>
            </w:pPr>
            <w:r>
              <w:rPr>
                <w:rFonts w:hint="eastAsia" w:ascii="仿宋" w:hAnsi="仿宋" w:eastAsia="仿宋" w:cs="宋体"/>
                <w:color w:val="000000"/>
                <w:sz w:val="20"/>
                <w:szCs w:val="20"/>
                <w:lang w:val="en-US" w:eastAsia="zh-CN"/>
              </w:rPr>
              <w:t>2020</w:t>
            </w:r>
          </w:p>
        </w:tc>
        <w:tc>
          <w:tcPr>
            <w:tcW w:w="1486" w:type="dxa"/>
            <w:tcBorders>
              <w:top w:val="single" w:color="auto" w:sz="4" w:space="0"/>
              <w:left w:val="nil"/>
              <w:bottom w:val="single" w:color="000000" w:sz="4" w:space="0"/>
              <w:right w:val="single" w:color="auto" w:sz="4" w:space="0"/>
            </w:tcBorders>
            <w:shd w:val="clear" w:color="auto" w:fill="auto"/>
            <w:vAlign w:val="center"/>
          </w:tcPr>
          <w:p>
            <w:pPr>
              <w:jc w:val="center"/>
              <w:rPr>
                <w:rFonts w:hint="eastAsia" w:ascii="仿宋" w:hAnsi="仿宋" w:eastAsia="仿宋" w:cs="宋体"/>
                <w:color w:val="000000"/>
                <w:kern w:val="2"/>
                <w:sz w:val="20"/>
                <w:szCs w:val="20"/>
                <w:lang w:val="en-US" w:eastAsia="zh-CN" w:bidi="ar-SA"/>
              </w:rPr>
            </w:pPr>
            <w:r>
              <w:rPr>
                <w:rFonts w:hint="eastAsia" w:ascii="仿宋" w:hAnsi="仿宋" w:eastAsia="仿宋"/>
                <w:color w:val="000000"/>
                <w:sz w:val="20"/>
                <w:szCs w:val="20"/>
              </w:rPr>
              <w:t>青年基金</w:t>
            </w:r>
          </w:p>
        </w:tc>
        <w:tc>
          <w:tcPr>
            <w:tcW w:w="4127" w:type="dxa"/>
            <w:tcBorders>
              <w:top w:val="single" w:color="auto" w:sz="4" w:space="0"/>
              <w:left w:val="single" w:color="auto" w:sz="4" w:space="0"/>
              <w:bottom w:val="single" w:color="000000" w:sz="4" w:space="0"/>
              <w:right w:val="single" w:color="000000" w:sz="4" w:space="0"/>
            </w:tcBorders>
            <w:shd w:val="clear" w:color="auto" w:fill="auto"/>
            <w:noWrap/>
            <w:vAlign w:val="center"/>
          </w:tcPr>
          <w:p>
            <w:pPr>
              <w:jc w:val="left"/>
              <w:rPr>
                <w:rFonts w:hint="default" w:ascii="仿宋" w:hAnsi="仿宋" w:eastAsia="仿宋" w:cs="宋体"/>
                <w:color w:val="000000"/>
                <w:sz w:val="20"/>
                <w:szCs w:val="20"/>
                <w:lang w:val="en-US" w:eastAsia="zh-CN"/>
              </w:rPr>
            </w:pPr>
            <w:r>
              <w:rPr>
                <w:rFonts w:hint="eastAsia" w:ascii="仿宋" w:hAnsi="仿宋" w:eastAsia="仿宋" w:cs="宋体"/>
                <w:color w:val="000000"/>
                <w:sz w:val="20"/>
                <w:szCs w:val="20"/>
                <w:lang w:val="en-US" w:eastAsia="zh-CN"/>
              </w:rPr>
              <w:t>多源遥感重建的造林历史与能量平衡模型耦合对区域气候的影响研究</w:t>
            </w:r>
          </w:p>
        </w:tc>
        <w:tc>
          <w:tcPr>
            <w:tcW w:w="992" w:type="dxa"/>
            <w:tcBorders>
              <w:top w:val="single" w:color="auto" w:sz="4" w:space="0"/>
              <w:left w:val="nil"/>
              <w:bottom w:val="single" w:color="000000" w:sz="4" w:space="0"/>
              <w:right w:val="single" w:color="000000" w:sz="4" w:space="0"/>
            </w:tcBorders>
            <w:shd w:val="clear" w:color="auto" w:fill="auto"/>
            <w:vAlign w:val="center"/>
          </w:tcPr>
          <w:p>
            <w:pPr>
              <w:jc w:val="center"/>
              <w:rPr>
                <w:rFonts w:hint="eastAsia" w:ascii="仿宋" w:hAnsi="仿宋" w:eastAsia="仿宋" w:cs="宋体"/>
                <w:color w:val="000000"/>
                <w:sz w:val="20"/>
                <w:szCs w:val="20"/>
                <w:lang w:val="en-US" w:eastAsia="zh-CN"/>
              </w:rPr>
            </w:pPr>
            <w:r>
              <w:rPr>
                <w:rFonts w:hint="eastAsia" w:ascii="仿宋" w:hAnsi="仿宋" w:eastAsia="仿宋" w:cs="宋体"/>
                <w:color w:val="000000"/>
                <w:sz w:val="20"/>
                <w:szCs w:val="20"/>
                <w:lang w:val="en-US" w:eastAsia="zh-CN"/>
              </w:rPr>
              <w:t>林学院</w:t>
            </w:r>
          </w:p>
        </w:tc>
        <w:tc>
          <w:tcPr>
            <w:tcW w:w="1585" w:type="dxa"/>
            <w:tcBorders>
              <w:top w:val="single" w:color="auto" w:sz="4" w:space="0"/>
              <w:left w:val="nil"/>
              <w:bottom w:val="single" w:color="000000" w:sz="4" w:space="0"/>
              <w:right w:val="single" w:color="000000" w:sz="4" w:space="0"/>
            </w:tcBorders>
            <w:shd w:val="clear" w:color="auto" w:fill="auto"/>
            <w:vAlign w:val="center"/>
          </w:tcPr>
          <w:p>
            <w:pPr>
              <w:jc w:val="center"/>
              <w:rPr>
                <w:rFonts w:hint="eastAsia" w:ascii="仿宋" w:hAnsi="仿宋" w:eastAsia="仿宋" w:cs="宋体"/>
                <w:color w:val="000000"/>
                <w:sz w:val="20"/>
                <w:szCs w:val="20"/>
                <w:lang w:val="en-US" w:eastAsia="zh-CN"/>
              </w:rPr>
            </w:pPr>
            <w:r>
              <w:rPr>
                <w:rFonts w:hint="eastAsia" w:ascii="仿宋" w:hAnsi="仿宋" w:eastAsia="仿宋" w:cs="宋体"/>
                <w:color w:val="000000"/>
                <w:sz w:val="20"/>
                <w:szCs w:val="20"/>
                <w:lang w:val="en-US" w:eastAsia="zh-CN"/>
              </w:rPr>
              <w:t>沈文娟</w:t>
            </w:r>
          </w:p>
        </w:tc>
      </w:tr>
      <w:tr>
        <w:tblPrEx>
          <w:tblCellMar>
            <w:top w:w="0" w:type="dxa"/>
            <w:left w:w="108" w:type="dxa"/>
            <w:bottom w:w="0" w:type="dxa"/>
            <w:right w:w="108" w:type="dxa"/>
          </w:tblCellMar>
        </w:tblPrEx>
        <w:trPr>
          <w:trHeight w:val="624" w:hRule="atLeast"/>
          <w:jc w:val="center"/>
        </w:trPr>
        <w:tc>
          <w:tcPr>
            <w:tcW w:w="698"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23</w:t>
            </w:r>
          </w:p>
        </w:tc>
        <w:tc>
          <w:tcPr>
            <w:tcW w:w="924" w:type="dxa"/>
            <w:tcBorders>
              <w:top w:val="nil"/>
              <w:left w:val="nil"/>
              <w:bottom w:val="single" w:color="000000" w:sz="4" w:space="0"/>
              <w:right w:val="single" w:color="000000" w:sz="4" w:space="0"/>
            </w:tcBorders>
            <w:shd w:val="clear" w:color="auto" w:fill="auto"/>
            <w:vAlign w:val="center"/>
          </w:tcPr>
          <w:p>
            <w:pPr>
              <w:jc w:val="center"/>
              <w:rPr>
                <w:rFonts w:hint="eastAsia" w:ascii="仿宋" w:hAnsi="仿宋" w:eastAsia="仿宋" w:cs="宋体"/>
                <w:color w:val="000000"/>
                <w:kern w:val="2"/>
                <w:sz w:val="20"/>
                <w:szCs w:val="20"/>
                <w:lang w:val="en-US" w:eastAsia="zh-CN" w:bidi="ar-SA"/>
              </w:rPr>
            </w:pPr>
            <w:r>
              <w:rPr>
                <w:rFonts w:hint="eastAsia" w:ascii="仿宋" w:hAnsi="仿宋" w:eastAsia="仿宋" w:cs="宋体"/>
                <w:color w:val="000000"/>
                <w:sz w:val="20"/>
                <w:szCs w:val="20"/>
                <w:lang w:val="en-US" w:eastAsia="zh-CN"/>
              </w:rPr>
              <w:t>2020</w:t>
            </w:r>
          </w:p>
        </w:tc>
        <w:tc>
          <w:tcPr>
            <w:tcW w:w="1486" w:type="dxa"/>
            <w:tcBorders>
              <w:top w:val="nil"/>
              <w:left w:val="nil"/>
              <w:bottom w:val="single" w:color="000000" w:sz="4" w:space="0"/>
              <w:right w:val="single" w:color="auto" w:sz="4" w:space="0"/>
            </w:tcBorders>
            <w:shd w:val="clear" w:color="auto" w:fill="auto"/>
            <w:vAlign w:val="center"/>
          </w:tcPr>
          <w:p>
            <w:pPr>
              <w:jc w:val="center"/>
              <w:rPr>
                <w:rFonts w:hint="eastAsia" w:ascii="仿宋" w:hAnsi="仿宋" w:eastAsia="仿宋" w:cs="宋体"/>
                <w:color w:val="000000"/>
                <w:kern w:val="2"/>
                <w:sz w:val="20"/>
                <w:szCs w:val="20"/>
                <w:lang w:val="en-US" w:eastAsia="zh-CN" w:bidi="ar-SA"/>
              </w:rPr>
            </w:pPr>
            <w:r>
              <w:rPr>
                <w:rFonts w:hint="eastAsia" w:ascii="仿宋" w:hAnsi="仿宋" w:eastAsia="仿宋"/>
                <w:color w:val="000000"/>
                <w:sz w:val="20"/>
                <w:szCs w:val="20"/>
              </w:rPr>
              <w:t>青年基金</w:t>
            </w:r>
          </w:p>
        </w:tc>
        <w:tc>
          <w:tcPr>
            <w:tcW w:w="4127" w:type="dxa"/>
            <w:tcBorders>
              <w:top w:val="nil"/>
              <w:left w:val="single" w:color="auto" w:sz="4" w:space="0"/>
              <w:bottom w:val="single" w:color="000000" w:sz="4" w:space="0"/>
              <w:right w:val="single" w:color="000000" w:sz="4" w:space="0"/>
            </w:tcBorders>
            <w:shd w:val="clear" w:color="auto" w:fill="auto"/>
            <w:noWrap/>
            <w:vAlign w:val="center"/>
          </w:tcPr>
          <w:p>
            <w:pPr>
              <w:jc w:val="left"/>
              <w:rPr>
                <w:rFonts w:hint="default" w:ascii="仿宋" w:hAnsi="仿宋" w:eastAsia="仿宋" w:cs="宋体"/>
                <w:color w:val="000000"/>
                <w:sz w:val="20"/>
                <w:szCs w:val="20"/>
                <w:lang w:val="en-US" w:eastAsia="zh-CN"/>
              </w:rPr>
            </w:pPr>
            <w:r>
              <w:rPr>
                <w:rFonts w:hint="eastAsia" w:ascii="仿宋" w:hAnsi="仿宋" w:eastAsia="仿宋" w:cs="宋体"/>
                <w:color w:val="000000"/>
                <w:sz w:val="20"/>
                <w:szCs w:val="20"/>
                <w:lang w:val="en-US" w:eastAsia="zh-CN"/>
              </w:rPr>
              <w:t>纤维素纳米晶稳定生物柴油基皮克林乳液的制备及其在钻井液中的应用和机理研究</w:t>
            </w:r>
          </w:p>
        </w:tc>
        <w:tc>
          <w:tcPr>
            <w:tcW w:w="992" w:type="dxa"/>
            <w:tcBorders>
              <w:top w:val="nil"/>
              <w:left w:val="nil"/>
              <w:bottom w:val="single" w:color="000000" w:sz="4" w:space="0"/>
              <w:right w:val="single" w:color="000000" w:sz="4" w:space="0"/>
            </w:tcBorders>
            <w:shd w:val="clear" w:color="auto" w:fill="auto"/>
            <w:vAlign w:val="center"/>
          </w:tcPr>
          <w:p>
            <w:pPr>
              <w:jc w:val="center"/>
              <w:rPr>
                <w:rFonts w:hint="eastAsia" w:ascii="仿宋" w:hAnsi="仿宋" w:eastAsia="仿宋" w:cs="宋体"/>
                <w:color w:val="000000"/>
                <w:sz w:val="20"/>
                <w:szCs w:val="20"/>
                <w:lang w:val="en-US" w:eastAsia="zh-CN"/>
              </w:rPr>
            </w:pPr>
            <w:r>
              <w:rPr>
                <w:rFonts w:hint="eastAsia" w:ascii="仿宋" w:hAnsi="仿宋" w:eastAsia="仿宋" w:cs="宋体"/>
                <w:color w:val="000000"/>
                <w:sz w:val="20"/>
                <w:szCs w:val="20"/>
                <w:lang w:val="en-US" w:eastAsia="zh-CN"/>
              </w:rPr>
              <w:t>材料院</w:t>
            </w:r>
          </w:p>
        </w:tc>
        <w:tc>
          <w:tcPr>
            <w:tcW w:w="1585" w:type="dxa"/>
            <w:tcBorders>
              <w:top w:val="nil"/>
              <w:left w:val="nil"/>
              <w:bottom w:val="single" w:color="000000" w:sz="4" w:space="0"/>
              <w:right w:val="single" w:color="000000" w:sz="4" w:space="0"/>
            </w:tcBorders>
            <w:shd w:val="clear" w:color="auto" w:fill="auto"/>
            <w:vAlign w:val="center"/>
          </w:tcPr>
          <w:p>
            <w:pPr>
              <w:jc w:val="center"/>
              <w:rPr>
                <w:rFonts w:hint="eastAsia" w:ascii="仿宋" w:hAnsi="仿宋" w:eastAsia="仿宋" w:cs="宋体"/>
                <w:color w:val="000000"/>
                <w:sz w:val="20"/>
                <w:szCs w:val="20"/>
                <w:lang w:val="en-US" w:eastAsia="zh-CN"/>
              </w:rPr>
            </w:pPr>
            <w:r>
              <w:rPr>
                <w:rFonts w:hint="eastAsia" w:ascii="仿宋" w:hAnsi="仿宋" w:eastAsia="仿宋" w:cs="宋体"/>
                <w:color w:val="000000"/>
                <w:sz w:val="20"/>
                <w:szCs w:val="20"/>
                <w:lang w:val="en-US" w:eastAsia="zh-CN"/>
              </w:rPr>
              <w:t>李美春</w:t>
            </w:r>
          </w:p>
        </w:tc>
      </w:tr>
      <w:tr>
        <w:tblPrEx>
          <w:tblCellMar>
            <w:top w:w="0" w:type="dxa"/>
            <w:left w:w="108" w:type="dxa"/>
            <w:bottom w:w="0" w:type="dxa"/>
            <w:right w:w="108" w:type="dxa"/>
          </w:tblCellMar>
        </w:tblPrEx>
        <w:trPr>
          <w:trHeight w:val="624" w:hRule="atLeast"/>
          <w:jc w:val="center"/>
        </w:trPr>
        <w:tc>
          <w:tcPr>
            <w:tcW w:w="698"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24</w:t>
            </w:r>
          </w:p>
        </w:tc>
        <w:tc>
          <w:tcPr>
            <w:tcW w:w="924" w:type="dxa"/>
            <w:tcBorders>
              <w:top w:val="nil"/>
              <w:left w:val="nil"/>
              <w:bottom w:val="single" w:color="000000" w:sz="4" w:space="0"/>
              <w:right w:val="single" w:color="000000" w:sz="4" w:space="0"/>
            </w:tcBorders>
            <w:shd w:val="clear" w:color="auto" w:fill="auto"/>
            <w:vAlign w:val="center"/>
          </w:tcPr>
          <w:p>
            <w:pPr>
              <w:jc w:val="center"/>
              <w:rPr>
                <w:rFonts w:hint="eastAsia" w:ascii="仿宋" w:hAnsi="仿宋" w:eastAsia="仿宋" w:cs="宋体"/>
                <w:color w:val="000000"/>
                <w:kern w:val="2"/>
                <w:sz w:val="20"/>
                <w:szCs w:val="20"/>
                <w:lang w:val="en-US" w:eastAsia="zh-CN" w:bidi="ar-SA"/>
              </w:rPr>
            </w:pPr>
            <w:r>
              <w:rPr>
                <w:rFonts w:hint="eastAsia" w:ascii="仿宋" w:hAnsi="仿宋" w:eastAsia="仿宋" w:cs="宋体"/>
                <w:color w:val="000000"/>
                <w:sz w:val="20"/>
                <w:szCs w:val="20"/>
                <w:lang w:val="en-US" w:eastAsia="zh-CN"/>
              </w:rPr>
              <w:t>2020</w:t>
            </w:r>
          </w:p>
        </w:tc>
        <w:tc>
          <w:tcPr>
            <w:tcW w:w="1486" w:type="dxa"/>
            <w:tcBorders>
              <w:top w:val="nil"/>
              <w:left w:val="nil"/>
              <w:bottom w:val="single" w:color="000000" w:sz="4" w:space="0"/>
              <w:right w:val="single" w:color="auto" w:sz="4" w:space="0"/>
            </w:tcBorders>
            <w:shd w:val="clear" w:color="auto" w:fill="auto"/>
            <w:vAlign w:val="center"/>
          </w:tcPr>
          <w:p>
            <w:pPr>
              <w:jc w:val="center"/>
              <w:rPr>
                <w:rFonts w:hint="eastAsia" w:ascii="仿宋" w:hAnsi="仿宋" w:eastAsia="仿宋" w:cs="宋体"/>
                <w:color w:val="000000"/>
                <w:kern w:val="2"/>
                <w:sz w:val="20"/>
                <w:szCs w:val="20"/>
                <w:lang w:val="en-US" w:eastAsia="zh-CN" w:bidi="ar-SA"/>
              </w:rPr>
            </w:pPr>
            <w:r>
              <w:rPr>
                <w:rFonts w:hint="eastAsia" w:ascii="仿宋" w:hAnsi="仿宋" w:eastAsia="仿宋"/>
                <w:color w:val="000000"/>
                <w:sz w:val="20"/>
                <w:szCs w:val="20"/>
              </w:rPr>
              <w:t>青年基金</w:t>
            </w:r>
          </w:p>
        </w:tc>
        <w:tc>
          <w:tcPr>
            <w:tcW w:w="4127" w:type="dxa"/>
            <w:tcBorders>
              <w:top w:val="nil"/>
              <w:left w:val="single" w:color="auto" w:sz="4" w:space="0"/>
              <w:bottom w:val="single" w:color="auto" w:sz="4" w:space="0"/>
              <w:right w:val="single" w:color="000000" w:sz="4" w:space="0"/>
            </w:tcBorders>
            <w:shd w:val="clear" w:color="auto" w:fill="auto"/>
            <w:noWrap/>
            <w:vAlign w:val="center"/>
          </w:tcPr>
          <w:p>
            <w:pPr>
              <w:jc w:val="left"/>
              <w:rPr>
                <w:rFonts w:hint="default" w:ascii="仿宋" w:hAnsi="仿宋" w:eastAsia="仿宋" w:cs="宋体"/>
                <w:color w:val="000000"/>
                <w:sz w:val="20"/>
                <w:szCs w:val="20"/>
                <w:lang w:val="en-US" w:eastAsia="zh-CN"/>
              </w:rPr>
            </w:pPr>
            <w:r>
              <w:rPr>
                <w:rFonts w:hint="eastAsia" w:ascii="仿宋" w:hAnsi="仿宋" w:eastAsia="仿宋" w:cs="宋体"/>
                <w:color w:val="000000"/>
                <w:sz w:val="20"/>
                <w:szCs w:val="20"/>
                <w:lang w:val="en-US" w:eastAsia="zh-CN"/>
              </w:rPr>
              <w:t>基于糠醇靶向嫁接细胞壁的木材改性体系构建及作用机制研究</w:t>
            </w:r>
          </w:p>
        </w:tc>
        <w:tc>
          <w:tcPr>
            <w:tcW w:w="992" w:type="dxa"/>
            <w:tcBorders>
              <w:top w:val="nil"/>
              <w:left w:val="nil"/>
              <w:bottom w:val="single" w:color="auto" w:sz="4" w:space="0"/>
              <w:right w:val="single" w:color="000000" w:sz="4" w:space="0"/>
            </w:tcBorders>
            <w:shd w:val="clear" w:color="auto" w:fill="auto"/>
            <w:vAlign w:val="center"/>
          </w:tcPr>
          <w:p>
            <w:pPr>
              <w:jc w:val="center"/>
              <w:rPr>
                <w:rFonts w:hint="eastAsia" w:ascii="仿宋" w:hAnsi="仿宋" w:eastAsia="仿宋" w:cs="宋体"/>
                <w:color w:val="000000"/>
                <w:sz w:val="20"/>
                <w:szCs w:val="20"/>
                <w:lang w:val="en-US" w:eastAsia="zh-CN"/>
              </w:rPr>
            </w:pPr>
            <w:r>
              <w:rPr>
                <w:rFonts w:hint="eastAsia" w:ascii="仿宋" w:hAnsi="仿宋" w:eastAsia="仿宋" w:cs="宋体"/>
                <w:color w:val="000000"/>
                <w:sz w:val="20"/>
                <w:szCs w:val="20"/>
                <w:lang w:val="en-US" w:eastAsia="zh-CN"/>
              </w:rPr>
              <w:t>材料院</w:t>
            </w:r>
          </w:p>
        </w:tc>
        <w:tc>
          <w:tcPr>
            <w:tcW w:w="1585" w:type="dxa"/>
            <w:tcBorders>
              <w:top w:val="nil"/>
              <w:left w:val="nil"/>
              <w:bottom w:val="single" w:color="auto" w:sz="4" w:space="0"/>
              <w:right w:val="single" w:color="000000" w:sz="4" w:space="0"/>
            </w:tcBorders>
            <w:shd w:val="clear" w:color="auto" w:fill="auto"/>
            <w:vAlign w:val="center"/>
          </w:tcPr>
          <w:p>
            <w:pPr>
              <w:jc w:val="center"/>
              <w:rPr>
                <w:rFonts w:hint="eastAsia" w:ascii="仿宋" w:hAnsi="仿宋" w:eastAsia="仿宋" w:cs="宋体"/>
                <w:color w:val="000000"/>
                <w:sz w:val="20"/>
                <w:szCs w:val="20"/>
                <w:lang w:val="en-US" w:eastAsia="zh-CN"/>
              </w:rPr>
            </w:pPr>
            <w:r>
              <w:rPr>
                <w:rFonts w:hint="eastAsia" w:ascii="仿宋" w:hAnsi="仿宋" w:eastAsia="仿宋" w:cs="宋体"/>
                <w:color w:val="000000"/>
                <w:sz w:val="20"/>
                <w:szCs w:val="20"/>
                <w:lang w:val="en-US" w:eastAsia="zh-CN"/>
              </w:rPr>
              <w:t>冷魏祺</w:t>
            </w:r>
          </w:p>
        </w:tc>
      </w:tr>
      <w:tr>
        <w:tblPrEx>
          <w:tblCellMar>
            <w:top w:w="0" w:type="dxa"/>
            <w:left w:w="108" w:type="dxa"/>
            <w:bottom w:w="0" w:type="dxa"/>
            <w:right w:w="108" w:type="dxa"/>
          </w:tblCellMar>
        </w:tblPrEx>
        <w:trPr>
          <w:trHeight w:val="624" w:hRule="atLeast"/>
          <w:jc w:val="center"/>
        </w:trPr>
        <w:tc>
          <w:tcPr>
            <w:tcW w:w="698" w:type="dxa"/>
            <w:tcBorders>
              <w:top w:val="nil"/>
              <w:left w:val="single" w:color="000000" w:sz="4" w:space="0"/>
              <w:bottom w:val="single" w:color="auto"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25</w:t>
            </w:r>
          </w:p>
        </w:tc>
        <w:tc>
          <w:tcPr>
            <w:tcW w:w="924" w:type="dxa"/>
            <w:tcBorders>
              <w:top w:val="nil"/>
              <w:left w:val="nil"/>
              <w:bottom w:val="single" w:color="auto" w:sz="4" w:space="0"/>
              <w:right w:val="single" w:color="000000" w:sz="4" w:space="0"/>
            </w:tcBorders>
            <w:shd w:val="clear" w:color="auto" w:fill="auto"/>
            <w:vAlign w:val="center"/>
          </w:tcPr>
          <w:p>
            <w:pPr>
              <w:jc w:val="center"/>
              <w:rPr>
                <w:rFonts w:hint="eastAsia" w:ascii="仿宋" w:hAnsi="仿宋" w:eastAsia="仿宋" w:cs="宋体"/>
                <w:color w:val="000000"/>
                <w:kern w:val="2"/>
                <w:sz w:val="20"/>
                <w:szCs w:val="20"/>
                <w:lang w:val="en-US" w:eastAsia="zh-CN" w:bidi="ar-SA"/>
              </w:rPr>
            </w:pPr>
            <w:r>
              <w:rPr>
                <w:rFonts w:hint="eastAsia" w:ascii="仿宋" w:hAnsi="仿宋" w:eastAsia="仿宋" w:cs="宋体"/>
                <w:color w:val="000000"/>
                <w:sz w:val="20"/>
                <w:szCs w:val="20"/>
                <w:lang w:val="en-US" w:eastAsia="zh-CN"/>
              </w:rPr>
              <w:t>2020</w:t>
            </w:r>
          </w:p>
        </w:tc>
        <w:tc>
          <w:tcPr>
            <w:tcW w:w="1486" w:type="dxa"/>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宋体"/>
                <w:color w:val="000000"/>
                <w:kern w:val="2"/>
                <w:sz w:val="20"/>
                <w:szCs w:val="20"/>
                <w:lang w:val="en-US" w:eastAsia="zh-CN" w:bidi="ar-SA"/>
              </w:rPr>
            </w:pPr>
            <w:r>
              <w:rPr>
                <w:rFonts w:hint="eastAsia" w:ascii="仿宋" w:hAnsi="仿宋" w:eastAsia="仿宋"/>
                <w:color w:val="000000"/>
                <w:sz w:val="20"/>
                <w:szCs w:val="20"/>
              </w:rPr>
              <w:t>青年基金</w:t>
            </w:r>
          </w:p>
        </w:tc>
        <w:tc>
          <w:tcPr>
            <w:tcW w:w="412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hint="eastAsia" w:ascii="仿宋" w:hAnsi="仿宋" w:eastAsia="仿宋" w:cs="宋体"/>
                <w:color w:val="000000"/>
                <w:sz w:val="20"/>
                <w:szCs w:val="20"/>
                <w:lang w:val="en-US" w:eastAsia="zh-CN"/>
              </w:rPr>
            </w:pPr>
            <w:r>
              <w:rPr>
                <w:rFonts w:hint="eastAsia" w:ascii="仿宋" w:hAnsi="仿宋" w:eastAsia="仿宋" w:cs="宋体"/>
                <w:color w:val="000000"/>
                <w:sz w:val="20"/>
                <w:szCs w:val="20"/>
                <w:lang w:val="en-US" w:eastAsia="zh-CN"/>
              </w:rPr>
              <w:t>竹材细胞壁纤丝聚集体解构分离促进酶水解的机制研究</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宋体"/>
                <w:color w:val="000000"/>
                <w:sz w:val="20"/>
                <w:szCs w:val="20"/>
                <w:lang w:val="en-US" w:eastAsia="zh-CN"/>
              </w:rPr>
            </w:pPr>
            <w:r>
              <w:rPr>
                <w:rFonts w:hint="eastAsia" w:ascii="仿宋" w:hAnsi="仿宋" w:eastAsia="仿宋" w:cs="宋体"/>
                <w:color w:val="000000"/>
                <w:sz w:val="20"/>
                <w:szCs w:val="20"/>
                <w:lang w:val="en-US" w:eastAsia="zh-CN"/>
              </w:rPr>
              <w:t>化工院</w:t>
            </w:r>
          </w:p>
        </w:tc>
        <w:tc>
          <w:tcPr>
            <w:tcW w:w="158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宋体"/>
                <w:color w:val="000000"/>
                <w:sz w:val="20"/>
                <w:szCs w:val="20"/>
                <w:lang w:val="en-US" w:eastAsia="zh-CN"/>
              </w:rPr>
            </w:pPr>
            <w:r>
              <w:rPr>
                <w:rFonts w:hint="eastAsia" w:ascii="仿宋" w:hAnsi="仿宋" w:eastAsia="仿宋" w:cs="宋体"/>
                <w:color w:val="000000"/>
                <w:sz w:val="20"/>
                <w:szCs w:val="20"/>
                <w:lang w:val="en-US" w:eastAsia="zh-CN"/>
              </w:rPr>
              <w:t>凌  喆</w:t>
            </w:r>
          </w:p>
        </w:tc>
      </w:tr>
      <w:tr>
        <w:tblPrEx>
          <w:tblCellMar>
            <w:top w:w="0" w:type="dxa"/>
            <w:left w:w="108" w:type="dxa"/>
            <w:bottom w:w="0" w:type="dxa"/>
            <w:right w:w="108" w:type="dxa"/>
          </w:tblCellMar>
        </w:tblPrEx>
        <w:trPr>
          <w:trHeight w:val="624" w:hRule="atLeast"/>
          <w:jc w:val="center"/>
        </w:trPr>
        <w:tc>
          <w:tcPr>
            <w:tcW w:w="69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26</w:t>
            </w:r>
          </w:p>
        </w:tc>
        <w:tc>
          <w:tcPr>
            <w:tcW w:w="92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宋体"/>
                <w:color w:val="000000"/>
                <w:kern w:val="2"/>
                <w:sz w:val="20"/>
                <w:szCs w:val="20"/>
                <w:lang w:val="en-US" w:eastAsia="zh-CN" w:bidi="ar-SA"/>
              </w:rPr>
            </w:pPr>
            <w:r>
              <w:rPr>
                <w:rFonts w:hint="eastAsia" w:ascii="仿宋" w:hAnsi="仿宋" w:eastAsia="仿宋" w:cs="宋体"/>
                <w:color w:val="000000"/>
                <w:sz w:val="20"/>
                <w:szCs w:val="20"/>
                <w:lang w:val="en-US" w:eastAsia="zh-CN"/>
              </w:rPr>
              <w:t>2020</w:t>
            </w:r>
          </w:p>
        </w:tc>
        <w:tc>
          <w:tcPr>
            <w:tcW w:w="148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宋体"/>
                <w:color w:val="000000"/>
                <w:kern w:val="2"/>
                <w:sz w:val="20"/>
                <w:szCs w:val="20"/>
                <w:lang w:val="en-US" w:eastAsia="zh-CN" w:bidi="ar-SA"/>
              </w:rPr>
            </w:pPr>
            <w:r>
              <w:rPr>
                <w:rFonts w:hint="eastAsia" w:ascii="仿宋" w:hAnsi="仿宋" w:eastAsia="仿宋"/>
                <w:color w:val="000000"/>
                <w:sz w:val="20"/>
                <w:szCs w:val="20"/>
              </w:rPr>
              <w:t>青年基金</w:t>
            </w:r>
          </w:p>
        </w:tc>
        <w:tc>
          <w:tcPr>
            <w:tcW w:w="412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hint="eastAsia" w:ascii="仿宋" w:hAnsi="仿宋" w:eastAsia="仿宋" w:cs="宋体"/>
                <w:color w:val="000000"/>
                <w:sz w:val="20"/>
                <w:szCs w:val="20"/>
                <w:lang w:val="en-US" w:eastAsia="zh-CN"/>
              </w:rPr>
            </w:pPr>
            <w:r>
              <w:rPr>
                <w:rFonts w:hint="eastAsia" w:ascii="仿宋" w:hAnsi="仿宋" w:eastAsia="仿宋" w:cs="宋体"/>
                <w:color w:val="000000"/>
                <w:sz w:val="20"/>
                <w:szCs w:val="20"/>
                <w:lang w:val="en-US" w:eastAsia="zh-CN"/>
              </w:rPr>
              <w:t>糖-纳米酶复合物用于靶向癌症治疗的研究</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宋体"/>
                <w:color w:val="000000"/>
                <w:sz w:val="20"/>
                <w:szCs w:val="20"/>
                <w:lang w:val="en-US" w:eastAsia="zh-CN"/>
              </w:rPr>
            </w:pPr>
            <w:r>
              <w:rPr>
                <w:rFonts w:hint="eastAsia" w:ascii="仿宋" w:hAnsi="仿宋" w:eastAsia="仿宋" w:cs="宋体"/>
                <w:color w:val="000000"/>
                <w:sz w:val="20"/>
                <w:szCs w:val="20"/>
                <w:lang w:val="en-US" w:eastAsia="zh-CN"/>
              </w:rPr>
              <w:t>轻工院</w:t>
            </w:r>
          </w:p>
        </w:tc>
        <w:tc>
          <w:tcPr>
            <w:tcW w:w="158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宋体"/>
                <w:color w:val="000000"/>
                <w:sz w:val="20"/>
                <w:szCs w:val="20"/>
                <w:lang w:val="en-US" w:eastAsia="zh-CN"/>
              </w:rPr>
            </w:pPr>
            <w:r>
              <w:rPr>
                <w:rFonts w:hint="eastAsia" w:ascii="仿宋" w:hAnsi="仿宋" w:eastAsia="仿宋" w:cs="宋体"/>
                <w:color w:val="000000"/>
                <w:sz w:val="20"/>
                <w:szCs w:val="20"/>
                <w:lang w:val="en-US" w:eastAsia="zh-CN"/>
              </w:rPr>
              <w:t>黄燕燕</w:t>
            </w:r>
          </w:p>
        </w:tc>
      </w:tr>
      <w:tr>
        <w:tblPrEx>
          <w:tblCellMar>
            <w:top w:w="0" w:type="dxa"/>
            <w:left w:w="108" w:type="dxa"/>
            <w:bottom w:w="0" w:type="dxa"/>
            <w:right w:w="108" w:type="dxa"/>
          </w:tblCellMar>
        </w:tblPrEx>
        <w:trPr>
          <w:trHeight w:val="624" w:hRule="atLeast"/>
          <w:jc w:val="center"/>
        </w:trPr>
        <w:tc>
          <w:tcPr>
            <w:tcW w:w="698"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27</w:t>
            </w:r>
          </w:p>
        </w:tc>
        <w:tc>
          <w:tcPr>
            <w:tcW w:w="924" w:type="dxa"/>
            <w:tcBorders>
              <w:top w:val="single" w:color="auto" w:sz="4" w:space="0"/>
              <w:left w:val="nil"/>
              <w:bottom w:val="single" w:color="000000" w:sz="4" w:space="0"/>
              <w:right w:val="single" w:color="000000" w:sz="4" w:space="0"/>
            </w:tcBorders>
            <w:shd w:val="clear" w:color="auto" w:fill="auto"/>
            <w:vAlign w:val="center"/>
          </w:tcPr>
          <w:p>
            <w:pPr>
              <w:jc w:val="center"/>
              <w:rPr>
                <w:rFonts w:hint="eastAsia" w:ascii="仿宋" w:hAnsi="仿宋" w:eastAsia="仿宋" w:cs="宋体"/>
                <w:color w:val="000000"/>
                <w:kern w:val="2"/>
                <w:sz w:val="20"/>
                <w:szCs w:val="20"/>
                <w:lang w:val="en-US" w:eastAsia="zh-CN" w:bidi="ar-SA"/>
              </w:rPr>
            </w:pPr>
            <w:r>
              <w:rPr>
                <w:rFonts w:hint="eastAsia" w:ascii="仿宋" w:hAnsi="仿宋" w:eastAsia="仿宋" w:cs="宋体"/>
                <w:color w:val="000000"/>
                <w:sz w:val="20"/>
                <w:szCs w:val="20"/>
                <w:lang w:val="en-US" w:eastAsia="zh-CN"/>
              </w:rPr>
              <w:t>2020</w:t>
            </w:r>
          </w:p>
        </w:tc>
        <w:tc>
          <w:tcPr>
            <w:tcW w:w="1486" w:type="dxa"/>
            <w:tcBorders>
              <w:top w:val="single" w:color="auto" w:sz="4" w:space="0"/>
              <w:left w:val="nil"/>
              <w:bottom w:val="single" w:color="000000" w:sz="4" w:space="0"/>
              <w:right w:val="single" w:color="auto" w:sz="4" w:space="0"/>
            </w:tcBorders>
            <w:shd w:val="clear" w:color="auto" w:fill="auto"/>
            <w:vAlign w:val="center"/>
          </w:tcPr>
          <w:p>
            <w:pPr>
              <w:jc w:val="center"/>
              <w:rPr>
                <w:rFonts w:hint="eastAsia" w:ascii="仿宋" w:hAnsi="仿宋" w:eastAsia="仿宋" w:cs="宋体"/>
                <w:color w:val="000000"/>
                <w:kern w:val="2"/>
                <w:sz w:val="20"/>
                <w:szCs w:val="20"/>
                <w:lang w:val="en-US" w:eastAsia="zh-CN" w:bidi="ar-SA"/>
              </w:rPr>
            </w:pPr>
            <w:r>
              <w:rPr>
                <w:rFonts w:hint="eastAsia" w:ascii="仿宋" w:hAnsi="仿宋" w:eastAsia="仿宋"/>
                <w:color w:val="000000"/>
                <w:sz w:val="20"/>
                <w:szCs w:val="20"/>
              </w:rPr>
              <w:t>青年基金</w:t>
            </w:r>
          </w:p>
        </w:tc>
        <w:tc>
          <w:tcPr>
            <w:tcW w:w="4127" w:type="dxa"/>
            <w:tcBorders>
              <w:top w:val="single" w:color="auto" w:sz="4" w:space="0"/>
              <w:left w:val="single" w:color="auto" w:sz="4" w:space="0"/>
              <w:bottom w:val="single" w:color="000000" w:sz="4" w:space="0"/>
              <w:right w:val="nil"/>
            </w:tcBorders>
            <w:shd w:val="clear" w:color="auto" w:fill="auto"/>
            <w:noWrap/>
            <w:vAlign w:val="center"/>
          </w:tcPr>
          <w:p>
            <w:pPr>
              <w:jc w:val="left"/>
              <w:rPr>
                <w:rFonts w:hint="default" w:ascii="仿宋" w:hAnsi="仿宋" w:eastAsia="仿宋" w:cs="宋体"/>
                <w:color w:val="000000"/>
                <w:sz w:val="20"/>
                <w:szCs w:val="20"/>
                <w:lang w:val="en-US" w:eastAsia="zh-CN"/>
              </w:rPr>
            </w:pPr>
            <w:r>
              <w:rPr>
                <w:rFonts w:hint="eastAsia" w:ascii="仿宋" w:hAnsi="仿宋" w:eastAsia="仿宋" w:cs="宋体"/>
                <w:color w:val="000000"/>
                <w:sz w:val="20"/>
                <w:szCs w:val="20"/>
                <w:lang w:val="en-US" w:eastAsia="zh-CN"/>
              </w:rPr>
              <w:t>基于超支化聚合物/纳米氮化硼仿生构建的酚醛树脂增韧增强</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宋体"/>
                <w:color w:val="000000"/>
                <w:sz w:val="20"/>
                <w:szCs w:val="20"/>
                <w:lang w:val="en-US" w:eastAsia="zh-CN"/>
              </w:rPr>
            </w:pPr>
            <w:r>
              <w:rPr>
                <w:rFonts w:hint="eastAsia" w:ascii="仿宋" w:hAnsi="仿宋" w:eastAsia="仿宋" w:cs="宋体"/>
                <w:color w:val="000000"/>
                <w:sz w:val="20"/>
                <w:szCs w:val="20"/>
                <w:lang w:val="en-US" w:eastAsia="zh-CN"/>
              </w:rPr>
              <w:t>材料院</w:t>
            </w:r>
          </w:p>
        </w:tc>
        <w:tc>
          <w:tcPr>
            <w:tcW w:w="1585" w:type="dxa"/>
            <w:tcBorders>
              <w:top w:val="single" w:color="auto" w:sz="4" w:space="0"/>
              <w:left w:val="nil"/>
              <w:bottom w:val="single" w:color="000000" w:sz="4" w:space="0"/>
              <w:right w:val="single" w:color="000000" w:sz="4" w:space="0"/>
            </w:tcBorders>
            <w:shd w:val="clear" w:color="auto" w:fill="auto"/>
            <w:vAlign w:val="center"/>
          </w:tcPr>
          <w:p>
            <w:pPr>
              <w:jc w:val="center"/>
              <w:rPr>
                <w:rFonts w:hint="eastAsia" w:ascii="仿宋" w:hAnsi="仿宋" w:eastAsia="仿宋" w:cs="宋体"/>
                <w:color w:val="000000"/>
                <w:sz w:val="20"/>
                <w:szCs w:val="20"/>
                <w:lang w:val="en-US" w:eastAsia="zh-CN"/>
              </w:rPr>
            </w:pPr>
            <w:r>
              <w:rPr>
                <w:rFonts w:hint="eastAsia" w:ascii="仿宋" w:hAnsi="仿宋" w:eastAsia="仿宋" w:cs="宋体"/>
                <w:color w:val="000000"/>
                <w:sz w:val="20"/>
                <w:szCs w:val="20"/>
                <w:lang w:val="en-US" w:eastAsia="zh-CN"/>
              </w:rPr>
              <w:t>李炯炯</w:t>
            </w:r>
          </w:p>
        </w:tc>
      </w:tr>
      <w:tr>
        <w:tblPrEx>
          <w:tblCellMar>
            <w:top w:w="0" w:type="dxa"/>
            <w:left w:w="108" w:type="dxa"/>
            <w:bottom w:w="0" w:type="dxa"/>
            <w:right w:w="108" w:type="dxa"/>
          </w:tblCellMar>
        </w:tblPrEx>
        <w:trPr>
          <w:trHeight w:val="624" w:hRule="atLeast"/>
          <w:jc w:val="center"/>
        </w:trPr>
        <w:tc>
          <w:tcPr>
            <w:tcW w:w="698"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28</w:t>
            </w:r>
          </w:p>
        </w:tc>
        <w:tc>
          <w:tcPr>
            <w:tcW w:w="924" w:type="dxa"/>
            <w:tcBorders>
              <w:top w:val="nil"/>
              <w:left w:val="nil"/>
              <w:bottom w:val="single" w:color="000000" w:sz="4" w:space="0"/>
              <w:right w:val="single" w:color="000000" w:sz="4" w:space="0"/>
            </w:tcBorders>
            <w:shd w:val="clear" w:color="auto" w:fill="auto"/>
            <w:vAlign w:val="center"/>
          </w:tcPr>
          <w:p>
            <w:pPr>
              <w:jc w:val="center"/>
              <w:rPr>
                <w:rFonts w:hint="eastAsia" w:ascii="仿宋" w:hAnsi="仿宋" w:eastAsia="仿宋" w:cs="宋体"/>
                <w:color w:val="000000"/>
                <w:kern w:val="2"/>
                <w:sz w:val="20"/>
                <w:szCs w:val="20"/>
                <w:lang w:val="en-US" w:eastAsia="zh-CN" w:bidi="ar-SA"/>
              </w:rPr>
            </w:pPr>
            <w:r>
              <w:rPr>
                <w:rFonts w:hint="eastAsia" w:ascii="仿宋" w:hAnsi="仿宋" w:eastAsia="仿宋" w:cs="宋体"/>
                <w:color w:val="000000"/>
                <w:sz w:val="20"/>
                <w:szCs w:val="20"/>
                <w:lang w:val="en-US" w:eastAsia="zh-CN"/>
              </w:rPr>
              <w:t>2020</w:t>
            </w:r>
          </w:p>
        </w:tc>
        <w:tc>
          <w:tcPr>
            <w:tcW w:w="1486" w:type="dxa"/>
            <w:tcBorders>
              <w:top w:val="nil"/>
              <w:left w:val="nil"/>
              <w:bottom w:val="single" w:color="000000" w:sz="4" w:space="0"/>
              <w:right w:val="single" w:color="auto" w:sz="4" w:space="0"/>
            </w:tcBorders>
            <w:shd w:val="clear" w:color="auto" w:fill="auto"/>
            <w:vAlign w:val="center"/>
          </w:tcPr>
          <w:p>
            <w:pPr>
              <w:jc w:val="center"/>
              <w:rPr>
                <w:rFonts w:hint="eastAsia" w:ascii="仿宋" w:hAnsi="仿宋" w:eastAsia="仿宋" w:cs="宋体"/>
                <w:color w:val="000000"/>
                <w:kern w:val="2"/>
                <w:sz w:val="20"/>
                <w:szCs w:val="20"/>
                <w:lang w:val="en-US" w:eastAsia="zh-CN" w:bidi="ar-SA"/>
              </w:rPr>
            </w:pPr>
            <w:r>
              <w:rPr>
                <w:rFonts w:hint="eastAsia" w:ascii="仿宋" w:hAnsi="仿宋" w:eastAsia="仿宋"/>
                <w:color w:val="000000"/>
                <w:sz w:val="20"/>
                <w:szCs w:val="20"/>
              </w:rPr>
              <w:t>青年基金</w:t>
            </w:r>
          </w:p>
        </w:tc>
        <w:tc>
          <w:tcPr>
            <w:tcW w:w="4127" w:type="dxa"/>
            <w:tcBorders>
              <w:top w:val="nil"/>
              <w:left w:val="single" w:color="auto" w:sz="4" w:space="0"/>
              <w:bottom w:val="single" w:color="auto" w:sz="4" w:space="0"/>
              <w:right w:val="nil"/>
            </w:tcBorders>
            <w:shd w:val="clear" w:color="auto" w:fill="auto"/>
            <w:noWrap/>
            <w:vAlign w:val="center"/>
          </w:tcPr>
          <w:p>
            <w:pPr>
              <w:jc w:val="left"/>
              <w:rPr>
                <w:rFonts w:hint="eastAsia" w:ascii="仿宋" w:hAnsi="仿宋" w:eastAsia="仿宋" w:cs="宋体"/>
                <w:color w:val="000000"/>
                <w:sz w:val="20"/>
                <w:szCs w:val="20"/>
                <w:lang w:val="en-US" w:eastAsia="zh-CN"/>
              </w:rPr>
            </w:pPr>
            <w:r>
              <w:rPr>
                <w:rFonts w:hint="eastAsia" w:ascii="仿宋" w:hAnsi="仿宋" w:eastAsia="仿宋" w:cs="宋体"/>
                <w:color w:val="000000"/>
                <w:sz w:val="20"/>
                <w:szCs w:val="20"/>
                <w:lang w:val="en-US" w:eastAsia="zh-CN"/>
              </w:rPr>
              <w:t>新型活性炭自活化制备和甲醇催化合成联用技术的研究</w:t>
            </w:r>
          </w:p>
        </w:tc>
        <w:tc>
          <w:tcPr>
            <w:tcW w:w="992"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宋体"/>
                <w:color w:val="000000"/>
                <w:sz w:val="20"/>
                <w:szCs w:val="20"/>
                <w:lang w:val="en-US" w:eastAsia="zh-CN"/>
              </w:rPr>
            </w:pPr>
            <w:r>
              <w:rPr>
                <w:rFonts w:hint="eastAsia" w:ascii="仿宋" w:hAnsi="仿宋" w:eastAsia="仿宋" w:cs="宋体"/>
                <w:color w:val="000000"/>
                <w:sz w:val="20"/>
                <w:szCs w:val="20"/>
                <w:lang w:val="en-US" w:eastAsia="zh-CN"/>
              </w:rPr>
              <w:t>材料院</w:t>
            </w:r>
          </w:p>
        </w:tc>
        <w:tc>
          <w:tcPr>
            <w:tcW w:w="1585" w:type="dxa"/>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宋体"/>
                <w:color w:val="000000"/>
                <w:sz w:val="20"/>
                <w:szCs w:val="20"/>
                <w:lang w:val="en-US" w:eastAsia="zh-CN"/>
              </w:rPr>
            </w:pPr>
            <w:r>
              <w:rPr>
                <w:rFonts w:hint="eastAsia" w:ascii="仿宋" w:hAnsi="仿宋" w:eastAsia="仿宋" w:cs="宋体"/>
                <w:color w:val="000000"/>
                <w:sz w:val="20"/>
                <w:szCs w:val="20"/>
                <w:lang w:val="en-US" w:eastAsia="zh-CN"/>
              </w:rPr>
              <w:t>夏常磊</w:t>
            </w:r>
          </w:p>
        </w:tc>
      </w:tr>
      <w:tr>
        <w:tblPrEx>
          <w:tblCellMar>
            <w:top w:w="0" w:type="dxa"/>
            <w:left w:w="108" w:type="dxa"/>
            <w:bottom w:w="0" w:type="dxa"/>
            <w:right w:w="108" w:type="dxa"/>
          </w:tblCellMar>
        </w:tblPrEx>
        <w:trPr>
          <w:trHeight w:val="624" w:hRule="atLeast"/>
          <w:jc w:val="center"/>
        </w:trPr>
        <w:tc>
          <w:tcPr>
            <w:tcW w:w="698"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29</w:t>
            </w:r>
          </w:p>
        </w:tc>
        <w:tc>
          <w:tcPr>
            <w:tcW w:w="924" w:type="dxa"/>
            <w:tcBorders>
              <w:top w:val="nil"/>
              <w:left w:val="nil"/>
              <w:bottom w:val="single" w:color="000000" w:sz="4" w:space="0"/>
              <w:right w:val="single" w:color="000000" w:sz="4" w:space="0"/>
            </w:tcBorders>
            <w:shd w:val="clear" w:color="auto" w:fill="auto"/>
            <w:vAlign w:val="center"/>
          </w:tcPr>
          <w:p>
            <w:pPr>
              <w:jc w:val="center"/>
              <w:rPr>
                <w:rFonts w:hint="eastAsia" w:ascii="仿宋" w:hAnsi="仿宋" w:eastAsia="仿宋" w:cs="宋体"/>
                <w:color w:val="000000"/>
                <w:kern w:val="2"/>
                <w:sz w:val="20"/>
                <w:szCs w:val="20"/>
                <w:lang w:val="en-US" w:eastAsia="zh-CN" w:bidi="ar-SA"/>
              </w:rPr>
            </w:pPr>
            <w:r>
              <w:rPr>
                <w:rFonts w:hint="eastAsia" w:ascii="仿宋" w:hAnsi="仿宋" w:eastAsia="仿宋" w:cs="宋体"/>
                <w:color w:val="000000"/>
                <w:sz w:val="20"/>
                <w:szCs w:val="20"/>
                <w:lang w:val="en-US" w:eastAsia="zh-CN"/>
              </w:rPr>
              <w:t>2020</w:t>
            </w:r>
          </w:p>
        </w:tc>
        <w:tc>
          <w:tcPr>
            <w:tcW w:w="1486" w:type="dxa"/>
            <w:tcBorders>
              <w:top w:val="nil"/>
              <w:left w:val="nil"/>
              <w:bottom w:val="single" w:color="000000" w:sz="4" w:space="0"/>
              <w:right w:val="single" w:color="auto" w:sz="4" w:space="0"/>
            </w:tcBorders>
            <w:shd w:val="clear" w:color="auto" w:fill="auto"/>
            <w:vAlign w:val="center"/>
          </w:tcPr>
          <w:p>
            <w:pPr>
              <w:jc w:val="center"/>
              <w:rPr>
                <w:rFonts w:hint="eastAsia" w:ascii="仿宋" w:hAnsi="仿宋" w:eastAsia="仿宋" w:cs="宋体"/>
                <w:color w:val="000000"/>
                <w:kern w:val="2"/>
                <w:sz w:val="20"/>
                <w:szCs w:val="20"/>
                <w:lang w:val="en-US" w:eastAsia="zh-CN" w:bidi="ar-SA"/>
              </w:rPr>
            </w:pPr>
            <w:r>
              <w:rPr>
                <w:rFonts w:hint="eastAsia" w:ascii="仿宋" w:hAnsi="仿宋" w:eastAsia="仿宋"/>
                <w:color w:val="000000"/>
                <w:sz w:val="20"/>
                <w:szCs w:val="20"/>
              </w:rPr>
              <w:t>青年基金</w:t>
            </w:r>
          </w:p>
        </w:tc>
        <w:tc>
          <w:tcPr>
            <w:tcW w:w="4127" w:type="dxa"/>
            <w:tcBorders>
              <w:top w:val="nil"/>
              <w:left w:val="single" w:color="auto" w:sz="4" w:space="0"/>
              <w:bottom w:val="single" w:color="auto" w:sz="4" w:space="0"/>
              <w:right w:val="nil"/>
            </w:tcBorders>
            <w:shd w:val="clear" w:color="auto" w:fill="auto"/>
            <w:vAlign w:val="center"/>
          </w:tcPr>
          <w:p>
            <w:pPr>
              <w:jc w:val="left"/>
              <w:rPr>
                <w:rFonts w:hint="eastAsia" w:ascii="仿宋" w:hAnsi="仿宋" w:eastAsia="仿宋" w:cs="宋体"/>
                <w:color w:val="000000"/>
                <w:sz w:val="20"/>
                <w:szCs w:val="20"/>
                <w:lang w:val="en-US" w:eastAsia="zh-CN"/>
              </w:rPr>
            </w:pPr>
            <w:r>
              <w:rPr>
                <w:rFonts w:hint="eastAsia" w:ascii="仿宋" w:hAnsi="仿宋" w:eastAsia="仿宋" w:cs="宋体"/>
                <w:color w:val="000000"/>
                <w:sz w:val="20"/>
                <w:szCs w:val="20"/>
                <w:lang w:val="en-US" w:eastAsia="zh-CN"/>
              </w:rPr>
              <w:t>MicroRNA在不同桂花品种花色变异中的作用研究</w:t>
            </w:r>
          </w:p>
        </w:tc>
        <w:tc>
          <w:tcPr>
            <w:tcW w:w="992" w:type="dxa"/>
            <w:tcBorders>
              <w:top w:val="nil"/>
              <w:left w:val="single" w:color="auto" w:sz="4" w:space="0"/>
              <w:bottom w:val="single" w:color="auto" w:sz="4" w:space="0"/>
              <w:right w:val="single" w:color="auto" w:sz="4" w:space="0"/>
            </w:tcBorders>
            <w:shd w:val="clear" w:color="auto" w:fill="auto"/>
            <w:noWrap/>
            <w:vAlign w:val="center"/>
          </w:tcPr>
          <w:p>
            <w:pPr>
              <w:jc w:val="center"/>
              <w:rPr>
                <w:rFonts w:hint="eastAsia" w:ascii="仿宋" w:hAnsi="仿宋" w:eastAsia="仿宋" w:cs="宋体"/>
                <w:color w:val="000000"/>
                <w:sz w:val="20"/>
                <w:szCs w:val="20"/>
                <w:lang w:val="en-US" w:eastAsia="zh-CN"/>
              </w:rPr>
            </w:pPr>
            <w:r>
              <w:rPr>
                <w:rFonts w:hint="eastAsia" w:ascii="仿宋" w:hAnsi="仿宋" w:eastAsia="仿宋" w:cs="宋体"/>
                <w:color w:val="000000"/>
                <w:sz w:val="20"/>
                <w:szCs w:val="20"/>
                <w:lang w:val="en-US" w:eastAsia="zh-CN"/>
              </w:rPr>
              <w:t>生物院</w:t>
            </w:r>
          </w:p>
        </w:tc>
        <w:tc>
          <w:tcPr>
            <w:tcW w:w="1585" w:type="dxa"/>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宋体"/>
                <w:color w:val="000000"/>
                <w:sz w:val="20"/>
                <w:szCs w:val="20"/>
                <w:lang w:val="en-US" w:eastAsia="zh-CN"/>
              </w:rPr>
            </w:pPr>
            <w:r>
              <w:rPr>
                <w:rFonts w:hint="eastAsia" w:ascii="仿宋" w:hAnsi="仿宋" w:eastAsia="仿宋" w:cs="宋体"/>
                <w:color w:val="000000"/>
                <w:sz w:val="20"/>
                <w:szCs w:val="20"/>
                <w:lang w:val="en-US" w:eastAsia="zh-CN"/>
              </w:rPr>
              <w:t>张  敏</w:t>
            </w:r>
          </w:p>
        </w:tc>
      </w:tr>
      <w:tr>
        <w:tblPrEx>
          <w:tblCellMar>
            <w:top w:w="0" w:type="dxa"/>
            <w:left w:w="108" w:type="dxa"/>
            <w:bottom w:w="0" w:type="dxa"/>
            <w:right w:w="108" w:type="dxa"/>
          </w:tblCellMar>
        </w:tblPrEx>
        <w:trPr>
          <w:trHeight w:val="624" w:hRule="atLeast"/>
          <w:jc w:val="center"/>
        </w:trPr>
        <w:tc>
          <w:tcPr>
            <w:tcW w:w="698" w:type="dxa"/>
            <w:tcBorders>
              <w:top w:val="nil"/>
              <w:left w:val="single" w:color="000000" w:sz="4" w:space="0"/>
              <w:bottom w:val="single" w:color="auto"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30</w:t>
            </w:r>
          </w:p>
        </w:tc>
        <w:tc>
          <w:tcPr>
            <w:tcW w:w="924" w:type="dxa"/>
            <w:tcBorders>
              <w:top w:val="nil"/>
              <w:left w:val="nil"/>
              <w:bottom w:val="single" w:color="auto" w:sz="4" w:space="0"/>
              <w:right w:val="single" w:color="000000" w:sz="4" w:space="0"/>
            </w:tcBorders>
            <w:shd w:val="clear" w:color="auto" w:fill="auto"/>
            <w:vAlign w:val="center"/>
          </w:tcPr>
          <w:p>
            <w:pPr>
              <w:jc w:val="center"/>
              <w:rPr>
                <w:rFonts w:hint="eastAsia" w:ascii="仿宋" w:hAnsi="仿宋" w:eastAsia="仿宋" w:cs="宋体"/>
                <w:color w:val="000000"/>
                <w:kern w:val="2"/>
                <w:sz w:val="20"/>
                <w:szCs w:val="20"/>
                <w:lang w:val="en-US" w:eastAsia="zh-CN" w:bidi="ar-SA"/>
              </w:rPr>
            </w:pPr>
            <w:r>
              <w:rPr>
                <w:rFonts w:hint="eastAsia" w:ascii="仿宋" w:hAnsi="仿宋" w:eastAsia="仿宋" w:cs="宋体"/>
                <w:color w:val="000000"/>
                <w:sz w:val="20"/>
                <w:szCs w:val="20"/>
                <w:lang w:val="en-US" w:eastAsia="zh-CN"/>
              </w:rPr>
              <w:t>2020</w:t>
            </w:r>
          </w:p>
        </w:tc>
        <w:tc>
          <w:tcPr>
            <w:tcW w:w="1486" w:type="dxa"/>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宋体"/>
                <w:color w:val="000000"/>
                <w:kern w:val="2"/>
                <w:sz w:val="20"/>
                <w:szCs w:val="20"/>
                <w:lang w:val="en-US" w:eastAsia="zh-CN" w:bidi="ar-SA"/>
              </w:rPr>
            </w:pPr>
            <w:r>
              <w:rPr>
                <w:rFonts w:hint="eastAsia" w:ascii="仿宋" w:hAnsi="仿宋" w:eastAsia="仿宋"/>
                <w:color w:val="000000"/>
                <w:sz w:val="20"/>
                <w:szCs w:val="20"/>
              </w:rPr>
              <w:t>青年基金</w:t>
            </w:r>
          </w:p>
        </w:tc>
        <w:tc>
          <w:tcPr>
            <w:tcW w:w="4127" w:type="dxa"/>
            <w:tcBorders>
              <w:top w:val="nil"/>
              <w:left w:val="single" w:color="auto" w:sz="4" w:space="0"/>
              <w:bottom w:val="single" w:color="auto" w:sz="4" w:space="0"/>
              <w:right w:val="nil"/>
            </w:tcBorders>
            <w:shd w:val="clear" w:color="auto" w:fill="auto"/>
            <w:vAlign w:val="center"/>
          </w:tcPr>
          <w:p>
            <w:pPr>
              <w:jc w:val="left"/>
              <w:rPr>
                <w:rFonts w:hint="default" w:ascii="仿宋" w:hAnsi="仿宋" w:eastAsia="仿宋" w:cs="宋体"/>
                <w:color w:val="000000"/>
                <w:sz w:val="20"/>
                <w:szCs w:val="20"/>
                <w:lang w:val="en-US" w:eastAsia="zh-CN"/>
              </w:rPr>
            </w:pPr>
            <w:r>
              <w:rPr>
                <w:rFonts w:hint="eastAsia" w:ascii="仿宋" w:hAnsi="仿宋" w:eastAsia="仿宋" w:cs="宋体"/>
                <w:color w:val="000000"/>
                <w:sz w:val="20"/>
                <w:szCs w:val="20"/>
                <w:lang w:val="en-US" w:eastAsia="zh-CN"/>
              </w:rPr>
              <w:t>基于移动式激光扫描数据及二分图匹配的行道树非光合作用部分聚类研究</w:t>
            </w:r>
          </w:p>
        </w:tc>
        <w:tc>
          <w:tcPr>
            <w:tcW w:w="992" w:type="dxa"/>
            <w:tcBorders>
              <w:top w:val="nil"/>
              <w:left w:val="single" w:color="auto" w:sz="4" w:space="0"/>
              <w:bottom w:val="single" w:color="auto" w:sz="4" w:space="0"/>
              <w:right w:val="single" w:color="auto" w:sz="4" w:space="0"/>
            </w:tcBorders>
            <w:shd w:val="clear" w:color="auto" w:fill="auto"/>
            <w:noWrap/>
            <w:vAlign w:val="center"/>
          </w:tcPr>
          <w:p>
            <w:pPr>
              <w:jc w:val="center"/>
              <w:rPr>
                <w:rFonts w:hint="eastAsia" w:ascii="仿宋" w:hAnsi="仿宋" w:eastAsia="仿宋" w:cs="宋体"/>
                <w:color w:val="000000"/>
                <w:sz w:val="20"/>
                <w:szCs w:val="20"/>
                <w:lang w:val="en-US" w:eastAsia="zh-CN"/>
              </w:rPr>
            </w:pPr>
            <w:r>
              <w:rPr>
                <w:rFonts w:hint="eastAsia" w:ascii="仿宋" w:hAnsi="仿宋" w:eastAsia="仿宋" w:cs="宋体"/>
                <w:color w:val="000000"/>
                <w:sz w:val="20"/>
                <w:szCs w:val="20"/>
                <w:lang w:val="en-US" w:eastAsia="zh-CN"/>
              </w:rPr>
              <w:t>信息院</w:t>
            </w:r>
          </w:p>
        </w:tc>
        <w:tc>
          <w:tcPr>
            <w:tcW w:w="1585" w:type="dxa"/>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宋体"/>
                <w:color w:val="000000"/>
                <w:sz w:val="20"/>
                <w:szCs w:val="20"/>
                <w:lang w:val="en-US" w:eastAsia="zh-CN"/>
              </w:rPr>
            </w:pPr>
            <w:r>
              <w:rPr>
                <w:rFonts w:hint="eastAsia" w:ascii="仿宋" w:hAnsi="仿宋" w:eastAsia="仿宋" w:cs="宋体"/>
                <w:color w:val="000000"/>
                <w:sz w:val="20"/>
                <w:szCs w:val="20"/>
                <w:lang w:val="en-US" w:eastAsia="zh-CN"/>
              </w:rPr>
              <w:t>徐  昇</w:t>
            </w:r>
          </w:p>
        </w:tc>
      </w:tr>
      <w:tr>
        <w:tblPrEx>
          <w:tblCellMar>
            <w:top w:w="0" w:type="dxa"/>
            <w:left w:w="108" w:type="dxa"/>
            <w:bottom w:w="0" w:type="dxa"/>
            <w:right w:w="108" w:type="dxa"/>
          </w:tblCellMar>
        </w:tblPrEx>
        <w:trPr>
          <w:trHeight w:val="624" w:hRule="atLeast"/>
          <w:jc w:val="center"/>
        </w:trPr>
        <w:tc>
          <w:tcPr>
            <w:tcW w:w="69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31</w:t>
            </w:r>
          </w:p>
        </w:tc>
        <w:tc>
          <w:tcPr>
            <w:tcW w:w="92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宋体"/>
                <w:color w:val="000000"/>
                <w:kern w:val="2"/>
                <w:sz w:val="20"/>
                <w:szCs w:val="20"/>
                <w:lang w:val="en-US" w:eastAsia="zh-CN" w:bidi="ar-SA"/>
              </w:rPr>
            </w:pPr>
            <w:r>
              <w:rPr>
                <w:rFonts w:hint="eastAsia" w:ascii="仿宋" w:hAnsi="仿宋" w:eastAsia="仿宋" w:cs="宋体"/>
                <w:color w:val="000000"/>
                <w:sz w:val="20"/>
                <w:szCs w:val="20"/>
                <w:lang w:val="en-US" w:eastAsia="zh-CN"/>
              </w:rPr>
              <w:t>2020</w:t>
            </w:r>
          </w:p>
        </w:tc>
        <w:tc>
          <w:tcPr>
            <w:tcW w:w="148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宋体"/>
                <w:color w:val="000000"/>
                <w:kern w:val="2"/>
                <w:sz w:val="20"/>
                <w:szCs w:val="20"/>
                <w:lang w:val="en-US" w:eastAsia="zh-CN" w:bidi="ar-SA"/>
              </w:rPr>
            </w:pPr>
            <w:r>
              <w:rPr>
                <w:rFonts w:hint="eastAsia" w:ascii="仿宋" w:hAnsi="仿宋" w:eastAsia="仿宋"/>
                <w:color w:val="000000"/>
                <w:sz w:val="20"/>
                <w:szCs w:val="20"/>
              </w:rPr>
              <w:t>青年基金</w:t>
            </w:r>
          </w:p>
        </w:tc>
        <w:tc>
          <w:tcPr>
            <w:tcW w:w="4127"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仿宋" w:hAnsi="仿宋" w:eastAsia="仿宋" w:cs="宋体"/>
                <w:color w:val="000000"/>
                <w:sz w:val="20"/>
                <w:szCs w:val="20"/>
                <w:lang w:val="en-US" w:eastAsia="zh-CN"/>
              </w:rPr>
            </w:pPr>
            <w:r>
              <w:rPr>
                <w:rFonts w:hint="eastAsia" w:ascii="仿宋" w:hAnsi="仿宋" w:eastAsia="仿宋" w:cs="宋体"/>
                <w:color w:val="000000"/>
                <w:sz w:val="20"/>
                <w:szCs w:val="20"/>
                <w:lang w:val="en-US" w:eastAsia="zh-CN"/>
              </w:rPr>
              <w:t>脉冲放电等离子体耦合2D/2D g-C3N4/Ti3C2同步去除水体有机物和重金属的方法与机制</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 w:hAnsi="仿宋" w:eastAsia="仿宋" w:cs="宋体"/>
                <w:color w:val="000000"/>
                <w:sz w:val="20"/>
                <w:szCs w:val="20"/>
                <w:lang w:val="en-US" w:eastAsia="zh-CN"/>
              </w:rPr>
            </w:pPr>
            <w:r>
              <w:rPr>
                <w:rFonts w:hint="eastAsia" w:ascii="仿宋" w:hAnsi="仿宋" w:eastAsia="仿宋" w:cs="宋体"/>
                <w:color w:val="000000"/>
                <w:sz w:val="20"/>
                <w:szCs w:val="20"/>
                <w:lang w:val="en-US" w:eastAsia="zh-CN"/>
              </w:rPr>
              <w:t>生物院</w:t>
            </w:r>
          </w:p>
        </w:tc>
        <w:tc>
          <w:tcPr>
            <w:tcW w:w="158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宋体"/>
                <w:color w:val="000000"/>
                <w:sz w:val="20"/>
                <w:szCs w:val="20"/>
                <w:lang w:val="en-US" w:eastAsia="zh-CN"/>
              </w:rPr>
            </w:pPr>
            <w:r>
              <w:rPr>
                <w:rFonts w:hint="eastAsia" w:ascii="仿宋" w:hAnsi="仿宋" w:eastAsia="仿宋" w:cs="宋体"/>
                <w:color w:val="000000"/>
                <w:sz w:val="20"/>
                <w:szCs w:val="20"/>
                <w:lang w:val="en-US" w:eastAsia="zh-CN"/>
              </w:rPr>
              <w:t>郭  贺</w:t>
            </w:r>
          </w:p>
        </w:tc>
      </w:tr>
      <w:tr>
        <w:tblPrEx>
          <w:tblCellMar>
            <w:top w:w="0" w:type="dxa"/>
            <w:left w:w="108" w:type="dxa"/>
            <w:bottom w:w="0" w:type="dxa"/>
            <w:right w:w="108" w:type="dxa"/>
          </w:tblCellMar>
        </w:tblPrEx>
        <w:trPr>
          <w:trHeight w:val="624" w:hRule="atLeast"/>
          <w:jc w:val="center"/>
        </w:trPr>
        <w:tc>
          <w:tcPr>
            <w:tcW w:w="69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32</w:t>
            </w:r>
          </w:p>
        </w:tc>
        <w:tc>
          <w:tcPr>
            <w:tcW w:w="92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宋体"/>
                <w:color w:val="000000"/>
                <w:kern w:val="2"/>
                <w:sz w:val="20"/>
                <w:szCs w:val="20"/>
                <w:lang w:val="en-US" w:eastAsia="zh-CN" w:bidi="ar-SA"/>
              </w:rPr>
            </w:pPr>
            <w:r>
              <w:rPr>
                <w:rFonts w:hint="eastAsia" w:ascii="仿宋" w:hAnsi="仿宋" w:eastAsia="仿宋" w:cs="宋体"/>
                <w:color w:val="000000"/>
                <w:sz w:val="20"/>
                <w:szCs w:val="20"/>
                <w:lang w:val="en-US" w:eastAsia="zh-CN"/>
              </w:rPr>
              <w:t>2020</w:t>
            </w:r>
          </w:p>
        </w:tc>
        <w:tc>
          <w:tcPr>
            <w:tcW w:w="148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宋体"/>
                <w:color w:val="000000"/>
                <w:kern w:val="2"/>
                <w:sz w:val="20"/>
                <w:szCs w:val="20"/>
                <w:lang w:val="en-US" w:eastAsia="zh-CN" w:bidi="ar-SA"/>
              </w:rPr>
            </w:pPr>
            <w:r>
              <w:rPr>
                <w:rFonts w:hint="eastAsia" w:ascii="仿宋" w:hAnsi="仿宋" w:eastAsia="仿宋"/>
                <w:color w:val="000000"/>
                <w:sz w:val="20"/>
                <w:szCs w:val="20"/>
              </w:rPr>
              <w:t>青年基金</w:t>
            </w:r>
          </w:p>
        </w:tc>
        <w:tc>
          <w:tcPr>
            <w:tcW w:w="4127"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仿宋" w:hAnsi="仿宋" w:eastAsia="仿宋" w:cs="宋体"/>
                <w:color w:val="000000"/>
                <w:sz w:val="20"/>
                <w:szCs w:val="20"/>
                <w:lang w:val="en-US" w:eastAsia="zh-CN"/>
              </w:rPr>
            </w:pPr>
            <w:r>
              <w:rPr>
                <w:rFonts w:hint="eastAsia" w:ascii="仿宋" w:hAnsi="仿宋" w:eastAsia="仿宋" w:cs="宋体"/>
                <w:color w:val="000000"/>
                <w:sz w:val="20"/>
                <w:szCs w:val="20"/>
                <w:lang w:val="en-US" w:eastAsia="zh-CN"/>
              </w:rPr>
              <w:t>基于RNA-seq的马尾松木材性状转录组关联研究</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 w:hAnsi="仿宋" w:eastAsia="仿宋" w:cs="宋体"/>
                <w:color w:val="000000"/>
                <w:sz w:val="20"/>
                <w:szCs w:val="20"/>
                <w:lang w:val="en-US" w:eastAsia="zh-CN"/>
              </w:rPr>
            </w:pPr>
            <w:r>
              <w:rPr>
                <w:rFonts w:hint="eastAsia" w:ascii="仿宋" w:hAnsi="仿宋" w:eastAsia="仿宋" w:cs="宋体"/>
                <w:color w:val="000000"/>
                <w:sz w:val="20"/>
                <w:szCs w:val="20"/>
                <w:lang w:val="en-US" w:eastAsia="zh-CN"/>
              </w:rPr>
              <w:t>林学院</w:t>
            </w:r>
          </w:p>
        </w:tc>
        <w:tc>
          <w:tcPr>
            <w:tcW w:w="158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宋体"/>
                <w:color w:val="000000"/>
                <w:sz w:val="20"/>
                <w:szCs w:val="20"/>
                <w:lang w:val="en-US" w:eastAsia="zh-CN"/>
              </w:rPr>
            </w:pPr>
            <w:r>
              <w:rPr>
                <w:rFonts w:hint="eastAsia" w:ascii="仿宋" w:hAnsi="仿宋" w:eastAsia="仿宋" w:cs="宋体"/>
                <w:color w:val="000000"/>
                <w:sz w:val="20"/>
                <w:szCs w:val="20"/>
                <w:lang w:val="en-US" w:eastAsia="zh-CN"/>
              </w:rPr>
              <w:t>倪州献</w:t>
            </w:r>
          </w:p>
        </w:tc>
      </w:tr>
      <w:tr>
        <w:tblPrEx>
          <w:tblCellMar>
            <w:top w:w="0" w:type="dxa"/>
            <w:left w:w="108" w:type="dxa"/>
            <w:bottom w:w="0" w:type="dxa"/>
            <w:right w:w="108" w:type="dxa"/>
          </w:tblCellMar>
        </w:tblPrEx>
        <w:trPr>
          <w:trHeight w:val="624" w:hRule="atLeast"/>
          <w:jc w:val="center"/>
        </w:trPr>
        <w:tc>
          <w:tcPr>
            <w:tcW w:w="69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33</w:t>
            </w:r>
          </w:p>
        </w:tc>
        <w:tc>
          <w:tcPr>
            <w:tcW w:w="92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宋体"/>
                <w:color w:val="000000"/>
                <w:kern w:val="2"/>
                <w:sz w:val="20"/>
                <w:szCs w:val="20"/>
                <w:lang w:val="en-US" w:eastAsia="zh-CN" w:bidi="ar-SA"/>
              </w:rPr>
            </w:pPr>
            <w:r>
              <w:rPr>
                <w:rFonts w:hint="eastAsia" w:ascii="仿宋" w:hAnsi="仿宋" w:eastAsia="仿宋" w:cs="宋体"/>
                <w:color w:val="000000"/>
                <w:sz w:val="20"/>
                <w:szCs w:val="20"/>
                <w:lang w:val="en-US" w:eastAsia="zh-CN"/>
              </w:rPr>
              <w:t>2020</w:t>
            </w:r>
          </w:p>
        </w:tc>
        <w:tc>
          <w:tcPr>
            <w:tcW w:w="148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宋体"/>
                <w:color w:val="000000"/>
                <w:kern w:val="2"/>
                <w:sz w:val="20"/>
                <w:szCs w:val="20"/>
                <w:lang w:val="en-US" w:eastAsia="zh-CN" w:bidi="ar-SA"/>
              </w:rPr>
            </w:pPr>
            <w:r>
              <w:rPr>
                <w:rFonts w:hint="eastAsia" w:ascii="仿宋" w:hAnsi="仿宋" w:eastAsia="仿宋"/>
                <w:color w:val="000000"/>
                <w:sz w:val="20"/>
                <w:szCs w:val="20"/>
              </w:rPr>
              <w:t>青年基金</w:t>
            </w:r>
          </w:p>
        </w:tc>
        <w:tc>
          <w:tcPr>
            <w:tcW w:w="4127"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仿宋" w:hAnsi="仿宋" w:eastAsia="仿宋" w:cs="宋体"/>
                <w:color w:val="000000"/>
                <w:sz w:val="20"/>
                <w:szCs w:val="20"/>
                <w:lang w:val="en-US" w:eastAsia="zh-CN"/>
              </w:rPr>
            </w:pPr>
            <w:r>
              <w:rPr>
                <w:rFonts w:hint="eastAsia" w:ascii="仿宋" w:hAnsi="仿宋" w:eastAsia="仿宋" w:cs="宋体"/>
                <w:color w:val="000000"/>
                <w:sz w:val="20"/>
                <w:szCs w:val="20"/>
                <w:lang w:val="en-US" w:eastAsia="zh-CN"/>
              </w:rPr>
              <w:t>氮沉降及酸雨类型转变对林木细根生长及分解的影响</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 w:hAnsi="仿宋" w:eastAsia="仿宋" w:cs="宋体"/>
                <w:color w:val="000000"/>
                <w:sz w:val="20"/>
                <w:szCs w:val="20"/>
                <w:lang w:val="en-US" w:eastAsia="zh-CN"/>
              </w:rPr>
            </w:pPr>
            <w:r>
              <w:rPr>
                <w:rFonts w:hint="eastAsia" w:ascii="仿宋" w:hAnsi="仿宋" w:eastAsia="仿宋" w:cs="宋体"/>
                <w:color w:val="000000"/>
                <w:sz w:val="20"/>
                <w:szCs w:val="20"/>
                <w:lang w:val="en-US" w:eastAsia="zh-CN"/>
              </w:rPr>
              <w:t>林学院</w:t>
            </w:r>
          </w:p>
        </w:tc>
        <w:tc>
          <w:tcPr>
            <w:tcW w:w="158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宋体"/>
                <w:color w:val="000000"/>
                <w:sz w:val="20"/>
                <w:szCs w:val="20"/>
                <w:lang w:val="en-US" w:eastAsia="zh-CN"/>
              </w:rPr>
            </w:pPr>
            <w:r>
              <w:rPr>
                <w:rFonts w:hint="eastAsia" w:ascii="仿宋" w:hAnsi="仿宋" w:eastAsia="仿宋" w:cs="宋体"/>
                <w:color w:val="000000"/>
                <w:sz w:val="20"/>
                <w:szCs w:val="20"/>
                <w:lang w:val="en-US" w:eastAsia="zh-CN"/>
              </w:rPr>
              <w:t>刘  鑫</w:t>
            </w:r>
          </w:p>
        </w:tc>
      </w:tr>
      <w:tr>
        <w:tblPrEx>
          <w:tblCellMar>
            <w:top w:w="0" w:type="dxa"/>
            <w:left w:w="108" w:type="dxa"/>
            <w:bottom w:w="0" w:type="dxa"/>
            <w:right w:w="108" w:type="dxa"/>
          </w:tblCellMar>
        </w:tblPrEx>
        <w:trPr>
          <w:trHeight w:val="624" w:hRule="atLeast"/>
          <w:jc w:val="center"/>
        </w:trPr>
        <w:tc>
          <w:tcPr>
            <w:tcW w:w="69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仿宋" w:hAnsi="仿宋" w:eastAsia="仿宋" w:cs="宋体"/>
                <w:color w:val="000000"/>
                <w:kern w:val="0"/>
                <w:sz w:val="20"/>
                <w:szCs w:val="20"/>
                <w:lang w:val="en-US" w:eastAsia="zh-CN"/>
              </w:rPr>
            </w:pPr>
            <w:r>
              <w:rPr>
                <w:rFonts w:hint="eastAsia" w:ascii="仿宋" w:hAnsi="仿宋" w:eastAsia="仿宋" w:cs="宋体"/>
                <w:color w:val="000000"/>
                <w:kern w:val="0"/>
                <w:sz w:val="20"/>
                <w:szCs w:val="20"/>
                <w:lang w:val="en-US" w:eastAsia="zh-CN"/>
              </w:rPr>
              <w:t>34</w:t>
            </w:r>
          </w:p>
        </w:tc>
        <w:tc>
          <w:tcPr>
            <w:tcW w:w="92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宋体"/>
                <w:color w:val="000000"/>
                <w:kern w:val="2"/>
                <w:sz w:val="20"/>
                <w:szCs w:val="20"/>
                <w:lang w:val="en-US" w:eastAsia="zh-CN" w:bidi="ar-SA"/>
              </w:rPr>
            </w:pPr>
            <w:r>
              <w:rPr>
                <w:rFonts w:hint="eastAsia" w:ascii="仿宋" w:hAnsi="仿宋" w:eastAsia="仿宋" w:cs="宋体"/>
                <w:color w:val="000000"/>
                <w:sz w:val="20"/>
                <w:szCs w:val="20"/>
                <w:lang w:val="en-US" w:eastAsia="zh-CN"/>
              </w:rPr>
              <w:t>2020</w:t>
            </w:r>
          </w:p>
        </w:tc>
        <w:tc>
          <w:tcPr>
            <w:tcW w:w="148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宋体"/>
                <w:color w:val="000000"/>
                <w:kern w:val="2"/>
                <w:sz w:val="20"/>
                <w:szCs w:val="20"/>
                <w:lang w:val="en-US" w:eastAsia="zh-CN" w:bidi="ar-SA"/>
              </w:rPr>
            </w:pPr>
            <w:r>
              <w:rPr>
                <w:rFonts w:hint="eastAsia" w:ascii="仿宋" w:hAnsi="仿宋" w:eastAsia="仿宋"/>
                <w:color w:val="000000"/>
                <w:sz w:val="20"/>
                <w:szCs w:val="20"/>
              </w:rPr>
              <w:t>青年基金</w:t>
            </w:r>
          </w:p>
        </w:tc>
        <w:tc>
          <w:tcPr>
            <w:tcW w:w="4127"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仿宋" w:hAnsi="仿宋" w:eastAsia="仿宋" w:cs="宋体"/>
                <w:color w:val="000000"/>
                <w:sz w:val="20"/>
                <w:szCs w:val="20"/>
                <w:lang w:val="en-US" w:eastAsia="zh-CN"/>
              </w:rPr>
            </w:pPr>
            <w:r>
              <w:rPr>
                <w:rFonts w:hint="eastAsia" w:ascii="仿宋" w:hAnsi="仿宋" w:eastAsia="仿宋" w:cs="宋体"/>
                <w:color w:val="000000"/>
                <w:sz w:val="20"/>
                <w:szCs w:val="20"/>
                <w:lang w:val="en-US" w:eastAsia="zh-CN"/>
              </w:rPr>
              <w:t>肖特基光催化材料构建及高效分解水制氢机制研究</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 w:hAnsi="仿宋" w:eastAsia="仿宋" w:cs="宋体"/>
                <w:color w:val="000000"/>
                <w:sz w:val="20"/>
                <w:szCs w:val="20"/>
                <w:lang w:val="en-US" w:eastAsia="zh-CN"/>
              </w:rPr>
            </w:pPr>
            <w:r>
              <w:rPr>
                <w:rFonts w:hint="eastAsia" w:ascii="仿宋" w:hAnsi="仿宋" w:eastAsia="仿宋" w:cs="宋体"/>
                <w:color w:val="000000"/>
                <w:sz w:val="20"/>
                <w:szCs w:val="20"/>
                <w:lang w:val="en-US" w:eastAsia="zh-CN"/>
              </w:rPr>
              <w:t>理学院</w:t>
            </w:r>
          </w:p>
        </w:tc>
        <w:tc>
          <w:tcPr>
            <w:tcW w:w="158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宋体"/>
                <w:color w:val="000000"/>
                <w:sz w:val="20"/>
                <w:szCs w:val="20"/>
                <w:lang w:val="en-US" w:eastAsia="zh-CN"/>
              </w:rPr>
            </w:pPr>
            <w:r>
              <w:rPr>
                <w:rFonts w:hint="eastAsia" w:ascii="仿宋" w:hAnsi="仿宋" w:eastAsia="仿宋" w:cs="宋体"/>
                <w:color w:val="000000"/>
                <w:sz w:val="20"/>
                <w:szCs w:val="20"/>
                <w:lang w:val="en-US" w:eastAsia="zh-CN"/>
              </w:rPr>
              <w:t>赵呈孝</w:t>
            </w:r>
          </w:p>
        </w:tc>
      </w:tr>
      <w:tr>
        <w:tblPrEx>
          <w:tblCellMar>
            <w:top w:w="0" w:type="dxa"/>
            <w:left w:w="108" w:type="dxa"/>
            <w:bottom w:w="0" w:type="dxa"/>
            <w:right w:w="108" w:type="dxa"/>
          </w:tblCellMar>
        </w:tblPrEx>
        <w:trPr>
          <w:trHeight w:val="624" w:hRule="atLeast"/>
          <w:jc w:val="center"/>
        </w:trPr>
        <w:tc>
          <w:tcPr>
            <w:tcW w:w="69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仿宋" w:hAnsi="仿宋" w:eastAsia="仿宋" w:cs="宋体"/>
                <w:color w:val="000000"/>
                <w:kern w:val="0"/>
                <w:sz w:val="20"/>
                <w:szCs w:val="20"/>
                <w:lang w:val="en-US" w:eastAsia="zh-CN"/>
              </w:rPr>
            </w:pPr>
            <w:r>
              <w:rPr>
                <w:rFonts w:hint="eastAsia" w:ascii="仿宋" w:hAnsi="仿宋" w:eastAsia="仿宋" w:cs="宋体"/>
                <w:color w:val="000000"/>
                <w:kern w:val="0"/>
                <w:sz w:val="20"/>
                <w:szCs w:val="20"/>
                <w:lang w:val="en-US" w:eastAsia="zh-CN"/>
              </w:rPr>
              <w:t>35</w:t>
            </w:r>
          </w:p>
        </w:tc>
        <w:tc>
          <w:tcPr>
            <w:tcW w:w="92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宋体"/>
                <w:color w:val="000000"/>
                <w:kern w:val="2"/>
                <w:sz w:val="20"/>
                <w:szCs w:val="20"/>
                <w:lang w:val="en-US" w:eastAsia="zh-CN" w:bidi="ar-SA"/>
              </w:rPr>
            </w:pPr>
            <w:r>
              <w:rPr>
                <w:rFonts w:hint="eastAsia" w:ascii="仿宋" w:hAnsi="仿宋" w:eastAsia="仿宋" w:cs="宋体"/>
                <w:color w:val="000000"/>
                <w:sz w:val="20"/>
                <w:szCs w:val="20"/>
                <w:lang w:val="en-US" w:eastAsia="zh-CN"/>
              </w:rPr>
              <w:t>2020</w:t>
            </w:r>
          </w:p>
        </w:tc>
        <w:tc>
          <w:tcPr>
            <w:tcW w:w="148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宋体"/>
                <w:color w:val="000000"/>
                <w:kern w:val="2"/>
                <w:sz w:val="20"/>
                <w:szCs w:val="20"/>
                <w:lang w:val="en-US" w:eastAsia="zh-CN" w:bidi="ar-SA"/>
              </w:rPr>
            </w:pPr>
            <w:r>
              <w:rPr>
                <w:rFonts w:hint="eastAsia" w:ascii="仿宋" w:hAnsi="仿宋" w:eastAsia="仿宋"/>
                <w:color w:val="000000"/>
                <w:sz w:val="20"/>
                <w:szCs w:val="20"/>
              </w:rPr>
              <w:t>青年基金</w:t>
            </w:r>
          </w:p>
        </w:tc>
        <w:tc>
          <w:tcPr>
            <w:tcW w:w="4127"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仿宋" w:hAnsi="仿宋" w:eastAsia="仿宋" w:cs="宋体"/>
                <w:color w:val="000000"/>
                <w:sz w:val="20"/>
                <w:szCs w:val="20"/>
                <w:lang w:val="en-US" w:eastAsia="zh-CN"/>
              </w:rPr>
            </w:pPr>
            <w:r>
              <w:rPr>
                <w:rFonts w:hint="eastAsia" w:ascii="仿宋" w:hAnsi="仿宋" w:eastAsia="仿宋" w:cs="宋体"/>
                <w:color w:val="000000"/>
                <w:sz w:val="20"/>
                <w:szCs w:val="20"/>
                <w:lang w:val="en-US" w:eastAsia="zh-CN"/>
              </w:rPr>
              <w:t>晶体场调控实现Mn2+激活石榴石结构的近红外高效发射与机理研究</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 w:hAnsi="仿宋" w:eastAsia="仿宋" w:cs="宋体"/>
                <w:color w:val="000000"/>
                <w:sz w:val="20"/>
                <w:szCs w:val="20"/>
                <w:lang w:val="en-US" w:eastAsia="zh-CN"/>
              </w:rPr>
            </w:pPr>
            <w:r>
              <w:rPr>
                <w:rFonts w:hint="eastAsia" w:ascii="仿宋" w:hAnsi="仿宋" w:eastAsia="仿宋" w:cs="宋体"/>
                <w:color w:val="000000"/>
                <w:sz w:val="20"/>
                <w:szCs w:val="20"/>
                <w:lang w:val="en-US" w:eastAsia="zh-CN"/>
              </w:rPr>
              <w:t>理学院</w:t>
            </w:r>
          </w:p>
        </w:tc>
        <w:tc>
          <w:tcPr>
            <w:tcW w:w="158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宋体"/>
                <w:color w:val="000000"/>
                <w:sz w:val="20"/>
                <w:szCs w:val="20"/>
                <w:lang w:val="en-US" w:eastAsia="zh-CN"/>
              </w:rPr>
            </w:pPr>
            <w:r>
              <w:rPr>
                <w:rFonts w:hint="eastAsia" w:ascii="仿宋" w:hAnsi="仿宋" w:eastAsia="仿宋" w:cs="宋体"/>
                <w:color w:val="000000"/>
                <w:sz w:val="20"/>
                <w:szCs w:val="20"/>
                <w:lang w:val="en-US" w:eastAsia="zh-CN"/>
              </w:rPr>
              <w:t>肖  宇</w:t>
            </w:r>
          </w:p>
        </w:tc>
      </w:tr>
      <w:tr>
        <w:tblPrEx>
          <w:tblCellMar>
            <w:top w:w="0" w:type="dxa"/>
            <w:left w:w="108" w:type="dxa"/>
            <w:bottom w:w="0" w:type="dxa"/>
            <w:right w:w="108" w:type="dxa"/>
          </w:tblCellMar>
        </w:tblPrEx>
        <w:trPr>
          <w:trHeight w:val="624" w:hRule="atLeast"/>
          <w:jc w:val="center"/>
        </w:trPr>
        <w:tc>
          <w:tcPr>
            <w:tcW w:w="69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仿宋" w:hAnsi="仿宋" w:eastAsia="仿宋" w:cs="宋体"/>
                <w:color w:val="000000"/>
                <w:kern w:val="0"/>
                <w:sz w:val="20"/>
                <w:szCs w:val="20"/>
                <w:lang w:val="en-US" w:eastAsia="zh-CN"/>
              </w:rPr>
            </w:pPr>
            <w:r>
              <w:rPr>
                <w:rFonts w:hint="eastAsia" w:ascii="仿宋" w:hAnsi="仿宋" w:eastAsia="仿宋" w:cs="宋体"/>
                <w:color w:val="000000"/>
                <w:kern w:val="0"/>
                <w:sz w:val="20"/>
                <w:szCs w:val="20"/>
                <w:lang w:val="en-US" w:eastAsia="zh-CN"/>
              </w:rPr>
              <w:t>36</w:t>
            </w:r>
          </w:p>
        </w:tc>
        <w:tc>
          <w:tcPr>
            <w:tcW w:w="92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宋体"/>
                <w:color w:val="000000"/>
                <w:kern w:val="2"/>
                <w:sz w:val="20"/>
                <w:szCs w:val="20"/>
                <w:lang w:val="en-US" w:eastAsia="zh-CN" w:bidi="ar-SA"/>
              </w:rPr>
            </w:pPr>
            <w:r>
              <w:rPr>
                <w:rFonts w:hint="eastAsia" w:ascii="仿宋" w:hAnsi="仿宋" w:eastAsia="仿宋" w:cs="宋体"/>
                <w:color w:val="000000"/>
                <w:sz w:val="20"/>
                <w:szCs w:val="20"/>
                <w:lang w:val="en-US" w:eastAsia="zh-CN"/>
              </w:rPr>
              <w:t>2020</w:t>
            </w:r>
          </w:p>
        </w:tc>
        <w:tc>
          <w:tcPr>
            <w:tcW w:w="148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宋体"/>
                <w:color w:val="000000"/>
                <w:kern w:val="2"/>
                <w:sz w:val="20"/>
                <w:szCs w:val="20"/>
                <w:lang w:val="en-US" w:eastAsia="zh-CN" w:bidi="ar-SA"/>
              </w:rPr>
            </w:pPr>
            <w:r>
              <w:rPr>
                <w:rFonts w:hint="eastAsia" w:ascii="仿宋" w:hAnsi="仿宋" w:eastAsia="仿宋"/>
                <w:color w:val="000000"/>
                <w:sz w:val="20"/>
                <w:szCs w:val="20"/>
              </w:rPr>
              <w:t>青年基金</w:t>
            </w:r>
          </w:p>
        </w:tc>
        <w:tc>
          <w:tcPr>
            <w:tcW w:w="4127"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default" w:ascii="仿宋" w:hAnsi="仿宋" w:eastAsia="仿宋" w:cs="宋体"/>
                <w:color w:val="000000"/>
                <w:sz w:val="20"/>
                <w:szCs w:val="20"/>
                <w:lang w:val="en-US" w:eastAsia="zh-CN"/>
              </w:rPr>
            </w:pPr>
            <w:r>
              <w:rPr>
                <w:rFonts w:hint="eastAsia" w:ascii="仿宋" w:hAnsi="仿宋" w:eastAsia="仿宋" w:cs="宋体"/>
                <w:color w:val="000000"/>
                <w:sz w:val="20"/>
                <w:szCs w:val="20"/>
                <w:lang w:val="en-US" w:eastAsia="zh-CN"/>
              </w:rPr>
              <w:t>松材线虫病原相关分子模式鉴定及其触发植物免疫的机制研究</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 w:hAnsi="仿宋" w:eastAsia="仿宋" w:cs="宋体"/>
                <w:color w:val="000000"/>
                <w:sz w:val="20"/>
                <w:szCs w:val="20"/>
                <w:lang w:val="en-US" w:eastAsia="zh-CN"/>
              </w:rPr>
            </w:pPr>
            <w:r>
              <w:rPr>
                <w:rFonts w:hint="eastAsia" w:ascii="仿宋" w:hAnsi="仿宋" w:eastAsia="仿宋" w:cs="宋体"/>
                <w:color w:val="000000"/>
                <w:sz w:val="20"/>
                <w:szCs w:val="20"/>
                <w:lang w:val="en-US" w:eastAsia="zh-CN"/>
              </w:rPr>
              <w:t>林学院</w:t>
            </w:r>
          </w:p>
        </w:tc>
        <w:tc>
          <w:tcPr>
            <w:tcW w:w="158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宋体"/>
                <w:color w:val="000000"/>
                <w:sz w:val="20"/>
                <w:szCs w:val="20"/>
                <w:lang w:val="en-US" w:eastAsia="zh-CN"/>
              </w:rPr>
            </w:pPr>
            <w:r>
              <w:rPr>
                <w:rFonts w:hint="eastAsia" w:ascii="仿宋" w:hAnsi="仿宋" w:eastAsia="仿宋" w:cs="宋体"/>
                <w:color w:val="000000"/>
                <w:sz w:val="20"/>
                <w:szCs w:val="20"/>
                <w:lang w:val="en-US" w:eastAsia="zh-CN"/>
              </w:rPr>
              <w:t>胡龙娇</w:t>
            </w:r>
          </w:p>
        </w:tc>
      </w:tr>
      <w:tr>
        <w:tblPrEx>
          <w:tblCellMar>
            <w:top w:w="0" w:type="dxa"/>
            <w:left w:w="108" w:type="dxa"/>
            <w:bottom w:w="0" w:type="dxa"/>
            <w:right w:w="108" w:type="dxa"/>
          </w:tblCellMar>
        </w:tblPrEx>
        <w:trPr>
          <w:trHeight w:val="624" w:hRule="atLeast"/>
          <w:jc w:val="center"/>
        </w:trPr>
        <w:tc>
          <w:tcPr>
            <w:tcW w:w="69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仿宋" w:hAnsi="仿宋" w:eastAsia="仿宋" w:cs="宋体"/>
                <w:color w:val="000000"/>
                <w:kern w:val="0"/>
                <w:sz w:val="20"/>
                <w:szCs w:val="20"/>
                <w:lang w:val="en-US" w:eastAsia="zh-CN"/>
              </w:rPr>
            </w:pPr>
            <w:r>
              <w:rPr>
                <w:rFonts w:hint="eastAsia" w:ascii="仿宋" w:hAnsi="仿宋" w:eastAsia="仿宋" w:cs="宋体"/>
                <w:color w:val="000000"/>
                <w:kern w:val="0"/>
                <w:sz w:val="20"/>
                <w:szCs w:val="20"/>
                <w:lang w:val="en-US" w:eastAsia="zh-CN"/>
              </w:rPr>
              <w:t>37</w:t>
            </w:r>
          </w:p>
        </w:tc>
        <w:tc>
          <w:tcPr>
            <w:tcW w:w="92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宋体"/>
                <w:color w:val="000000"/>
                <w:kern w:val="2"/>
                <w:sz w:val="20"/>
                <w:szCs w:val="20"/>
                <w:lang w:val="en-US" w:eastAsia="zh-CN" w:bidi="ar-SA"/>
              </w:rPr>
            </w:pPr>
            <w:r>
              <w:rPr>
                <w:rFonts w:hint="eastAsia" w:ascii="仿宋" w:hAnsi="仿宋" w:eastAsia="仿宋" w:cs="宋体"/>
                <w:color w:val="000000"/>
                <w:sz w:val="20"/>
                <w:szCs w:val="20"/>
                <w:lang w:val="en-US" w:eastAsia="zh-CN"/>
              </w:rPr>
              <w:t>2020</w:t>
            </w:r>
          </w:p>
        </w:tc>
        <w:tc>
          <w:tcPr>
            <w:tcW w:w="148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宋体"/>
                <w:color w:val="000000"/>
                <w:kern w:val="2"/>
                <w:sz w:val="20"/>
                <w:szCs w:val="20"/>
                <w:lang w:val="en-US" w:eastAsia="zh-CN" w:bidi="ar-SA"/>
              </w:rPr>
            </w:pPr>
            <w:r>
              <w:rPr>
                <w:rFonts w:hint="eastAsia" w:ascii="仿宋" w:hAnsi="仿宋" w:eastAsia="仿宋"/>
                <w:color w:val="000000"/>
                <w:sz w:val="20"/>
                <w:szCs w:val="20"/>
              </w:rPr>
              <w:t>青年基金</w:t>
            </w:r>
          </w:p>
        </w:tc>
        <w:tc>
          <w:tcPr>
            <w:tcW w:w="4127"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仿宋" w:hAnsi="仿宋" w:eastAsia="仿宋" w:cs="宋体"/>
                <w:color w:val="000000"/>
                <w:sz w:val="20"/>
                <w:szCs w:val="20"/>
                <w:lang w:val="en-US" w:eastAsia="zh-CN"/>
              </w:rPr>
            </w:pPr>
            <w:r>
              <w:rPr>
                <w:rFonts w:hint="eastAsia" w:ascii="仿宋" w:hAnsi="仿宋" w:eastAsia="仿宋" w:cs="宋体"/>
                <w:color w:val="000000"/>
                <w:sz w:val="20"/>
                <w:szCs w:val="20"/>
                <w:lang w:val="en-US" w:eastAsia="zh-CN"/>
              </w:rPr>
              <w:t>呋喃组分催化酮基化以强化生物油脱氧提质研究</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 w:hAnsi="仿宋" w:eastAsia="仿宋" w:cs="宋体"/>
                <w:color w:val="000000"/>
                <w:sz w:val="20"/>
                <w:szCs w:val="20"/>
                <w:lang w:val="en-US" w:eastAsia="zh-CN"/>
              </w:rPr>
            </w:pPr>
            <w:r>
              <w:rPr>
                <w:rFonts w:hint="eastAsia" w:ascii="仿宋" w:hAnsi="仿宋" w:eastAsia="仿宋" w:cs="宋体"/>
                <w:color w:val="000000"/>
                <w:sz w:val="20"/>
                <w:szCs w:val="20"/>
                <w:lang w:val="en-US" w:eastAsia="zh-CN"/>
              </w:rPr>
              <w:t>材料院</w:t>
            </w:r>
          </w:p>
        </w:tc>
        <w:tc>
          <w:tcPr>
            <w:tcW w:w="158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宋体"/>
                <w:color w:val="000000"/>
                <w:sz w:val="20"/>
                <w:szCs w:val="20"/>
                <w:lang w:val="en-US" w:eastAsia="zh-CN"/>
              </w:rPr>
            </w:pPr>
            <w:r>
              <w:rPr>
                <w:rFonts w:hint="eastAsia" w:ascii="仿宋" w:hAnsi="仿宋" w:eastAsia="仿宋" w:cs="宋体"/>
                <w:color w:val="000000"/>
                <w:sz w:val="20"/>
                <w:szCs w:val="20"/>
                <w:lang w:val="en-US" w:eastAsia="zh-CN"/>
              </w:rPr>
              <w:t>丁  宽</w:t>
            </w:r>
          </w:p>
        </w:tc>
      </w:tr>
      <w:tr>
        <w:tblPrEx>
          <w:tblCellMar>
            <w:top w:w="0" w:type="dxa"/>
            <w:left w:w="108" w:type="dxa"/>
            <w:bottom w:w="0" w:type="dxa"/>
            <w:right w:w="108" w:type="dxa"/>
          </w:tblCellMar>
        </w:tblPrEx>
        <w:trPr>
          <w:trHeight w:val="624" w:hRule="atLeast"/>
          <w:jc w:val="center"/>
        </w:trPr>
        <w:tc>
          <w:tcPr>
            <w:tcW w:w="69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仿宋" w:hAnsi="仿宋" w:eastAsia="仿宋" w:cs="宋体"/>
                <w:color w:val="000000"/>
                <w:kern w:val="0"/>
                <w:sz w:val="20"/>
                <w:szCs w:val="20"/>
                <w:lang w:val="en-US" w:eastAsia="zh-CN"/>
              </w:rPr>
            </w:pPr>
            <w:r>
              <w:rPr>
                <w:rFonts w:hint="eastAsia" w:ascii="仿宋" w:hAnsi="仿宋" w:eastAsia="仿宋" w:cs="宋体"/>
                <w:color w:val="000000"/>
                <w:kern w:val="0"/>
                <w:sz w:val="20"/>
                <w:szCs w:val="20"/>
                <w:lang w:val="en-US" w:eastAsia="zh-CN"/>
              </w:rPr>
              <w:t>38</w:t>
            </w:r>
          </w:p>
        </w:tc>
        <w:tc>
          <w:tcPr>
            <w:tcW w:w="92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宋体"/>
                <w:color w:val="000000"/>
                <w:kern w:val="2"/>
                <w:sz w:val="20"/>
                <w:szCs w:val="20"/>
                <w:lang w:val="en-US" w:eastAsia="zh-CN" w:bidi="ar-SA"/>
              </w:rPr>
            </w:pPr>
            <w:r>
              <w:rPr>
                <w:rFonts w:hint="eastAsia" w:ascii="仿宋" w:hAnsi="仿宋" w:eastAsia="仿宋" w:cs="宋体"/>
                <w:color w:val="000000"/>
                <w:sz w:val="20"/>
                <w:szCs w:val="20"/>
                <w:lang w:val="en-US" w:eastAsia="zh-CN"/>
              </w:rPr>
              <w:t>2020</w:t>
            </w:r>
          </w:p>
        </w:tc>
        <w:tc>
          <w:tcPr>
            <w:tcW w:w="148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宋体"/>
                <w:color w:val="000000"/>
                <w:kern w:val="2"/>
                <w:sz w:val="20"/>
                <w:szCs w:val="20"/>
                <w:lang w:val="en-US" w:eastAsia="zh-CN" w:bidi="ar-SA"/>
              </w:rPr>
            </w:pPr>
            <w:r>
              <w:rPr>
                <w:rFonts w:hint="eastAsia" w:ascii="仿宋" w:hAnsi="仿宋" w:eastAsia="仿宋"/>
                <w:color w:val="000000"/>
                <w:sz w:val="20"/>
                <w:szCs w:val="20"/>
              </w:rPr>
              <w:t>青年基金</w:t>
            </w:r>
          </w:p>
        </w:tc>
        <w:tc>
          <w:tcPr>
            <w:tcW w:w="4127"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仿宋" w:hAnsi="仿宋" w:eastAsia="仿宋" w:cs="宋体"/>
                <w:color w:val="000000"/>
                <w:sz w:val="20"/>
                <w:szCs w:val="20"/>
                <w:lang w:val="en-US" w:eastAsia="zh-CN"/>
              </w:rPr>
            </w:pPr>
            <w:r>
              <w:rPr>
                <w:rFonts w:hint="eastAsia" w:ascii="仿宋" w:hAnsi="仿宋" w:eastAsia="仿宋" w:cs="宋体"/>
                <w:color w:val="000000"/>
                <w:sz w:val="20"/>
                <w:szCs w:val="20"/>
                <w:lang w:val="en-US" w:eastAsia="zh-CN"/>
              </w:rPr>
              <w:t>基于无光催化剂添加策略的新型光催化反应研究</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 w:hAnsi="仿宋" w:eastAsia="仿宋" w:cs="宋体"/>
                <w:color w:val="000000"/>
                <w:sz w:val="20"/>
                <w:szCs w:val="20"/>
                <w:lang w:val="en-US" w:eastAsia="zh-CN"/>
              </w:rPr>
            </w:pPr>
            <w:r>
              <w:rPr>
                <w:rFonts w:hint="eastAsia" w:ascii="仿宋" w:hAnsi="仿宋" w:eastAsia="仿宋" w:cs="宋体"/>
                <w:color w:val="000000"/>
                <w:sz w:val="20"/>
                <w:szCs w:val="20"/>
                <w:lang w:val="en-US" w:eastAsia="zh-CN"/>
              </w:rPr>
              <w:t>理学院</w:t>
            </w:r>
          </w:p>
        </w:tc>
        <w:tc>
          <w:tcPr>
            <w:tcW w:w="158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宋体"/>
                <w:color w:val="000000"/>
                <w:sz w:val="20"/>
                <w:szCs w:val="20"/>
                <w:lang w:val="en-US" w:eastAsia="zh-CN"/>
              </w:rPr>
            </w:pPr>
            <w:r>
              <w:rPr>
                <w:rFonts w:hint="eastAsia" w:ascii="仿宋" w:hAnsi="仿宋" w:eastAsia="仿宋" w:cs="宋体"/>
                <w:color w:val="000000"/>
                <w:sz w:val="20"/>
                <w:szCs w:val="20"/>
                <w:lang w:val="en-US" w:eastAsia="zh-CN"/>
              </w:rPr>
              <w:t>赵斌林</w:t>
            </w:r>
          </w:p>
        </w:tc>
      </w:tr>
      <w:tr>
        <w:tblPrEx>
          <w:tblCellMar>
            <w:top w:w="0" w:type="dxa"/>
            <w:left w:w="108" w:type="dxa"/>
            <w:bottom w:w="0" w:type="dxa"/>
            <w:right w:w="108" w:type="dxa"/>
          </w:tblCellMar>
        </w:tblPrEx>
        <w:trPr>
          <w:trHeight w:val="624" w:hRule="atLeast"/>
          <w:jc w:val="center"/>
        </w:trPr>
        <w:tc>
          <w:tcPr>
            <w:tcW w:w="69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仿宋" w:hAnsi="仿宋" w:eastAsia="仿宋" w:cs="宋体"/>
                <w:color w:val="000000"/>
                <w:kern w:val="0"/>
                <w:sz w:val="20"/>
                <w:szCs w:val="20"/>
                <w:lang w:val="en-US" w:eastAsia="zh-CN"/>
              </w:rPr>
            </w:pPr>
            <w:r>
              <w:rPr>
                <w:rFonts w:hint="eastAsia" w:ascii="仿宋" w:hAnsi="仿宋" w:eastAsia="仿宋" w:cs="宋体"/>
                <w:color w:val="000000"/>
                <w:kern w:val="0"/>
                <w:sz w:val="20"/>
                <w:szCs w:val="20"/>
                <w:lang w:val="en-US" w:eastAsia="zh-CN"/>
              </w:rPr>
              <w:t>39</w:t>
            </w:r>
          </w:p>
        </w:tc>
        <w:tc>
          <w:tcPr>
            <w:tcW w:w="92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宋体"/>
                <w:color w:val="000000"/>
                <w:kern w:val="2"/>
                <w:sz w:val="20"/>
                <w:szCs w:val="20"/>
                <w:lang w:val="en-US" w:eastAsia="zh-CN" w:bidi="ar-SA"/>
              </w:rPr>
            </w:pPr>
            <w:r>
              <w:rPr>
                <w:rFonts w:hint="eastAsia" w:ascii="仿宋" w:hAnsi="仿宋" w:eastAsia="仿宋" w:cs="宋体"/>
                <w:color w:val="000000"/>
                <w:sz w:val="20"/>
                <w:szCs w:val="20"/>
                <w:lang w:val="en-US" w:eastAsia="zh-CN"/>
              </w:rPr>
              <w:t>2020</w:t>
            </w:r>
          </w:p>
        </w:tc>
        <w:tc>
          <w:tcPr>
            <w:tcW w:w="148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宋体"/>
                <w:color w:val="000000"/>
                <w:kern w:val="2"/>
                <w:sz w:val="20"/>
                <w:szCs w:val="20"/>
                <w:lang w:val="en-US" w:eastAsia="zh-CN" w:bidi="ar-SA"/>
              </w:rPr>
            </w:pPr>
            <w:r>
              <w:rPr>
                <w:rFonts w:hint="eastAsia" w:ascii="仿宋" w:hAnsi="仿宋" w:eastAsia="仿宋"/>
                <w:color w:val="000000"/>
                <w:sz w:val="20"/>
                <w:szCs w:val="20"/>
              </w:rPr>
              <w:t>青年基金</w:t>
            </w:r>
          </w:p>
        </w:tc>
        <w:tc>
          <w:tcPr>
            <w:tcW w:w="4127"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仿宋" w:hAnsi="仿宋" w:eastAsia="仿宋" w:cs="宋体"/>
                <w:color w:val="000000"/>
                <w:sz w:val="20"/>
                <w:szCs w:val="20"/>
                <w:lang w:val="en-US" w:eastAsia="zh-CN"/>
              </w:rPr>
            </w:pPr>
            <w:r>
              <w:rPr>
                <w:rFonts w:hint="eastAsia" w:ascii="仿宋" w:hAnsi="仿宋" w:eastAsia="仿宋" w:cs="宋体"/>
                <w:color w:val="000000"/>
                <w:sz w:val="20"/>
                <w:szCs w:val="20"/>
                <w:lang w:val="en-US" w:eastAsia="zh-CN"/>
              </w:rPr>
              <w:t>银杏叶中类黄酮合成的表观遗传调控机制</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 w:hAnsi="仿宋" w:eastAsia="仿宋" w:cs="宋体"/>
                <w:color w:val="000000"/>
                <w:sz w:val="20"/>
                <w:szCs w:val="20"/>
                <w:lang w:val="en-US" w:eastAsia="zh-CN"/>
              </w:rPr>
            </w:pPr>
            <w:r>
              <w:rPr>
                <w:rFonts w:hint="eastAsia" w:ascii="仿宋" w:hAnsi="仿宋" w:eastAsia="仿宋" w:cs="宋体"/>
                <w:color w:val="000000"/>
                <w:sz w:val="20"/>
                <w:szCs w:val="20"/>
                <w:lang w:val="en-US" w:eastAsia="zh-CN"/>
              </w:rPr>
              <w:t>林学院</w:t>
            </w:r>
          </w:p>
        </w:tc>
        <w:tc>
          <w:tcPr>
            <w:tcW w:w="158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宋体"/>
                <w:color w:val="000000"/>
                <w:sz w:val="20"/>
                <w:szCs w:val="20"/>
                <w:lang w:val="en-US" w:eastAsia="zh-CN"/>
              </w:rPr>
            </w:pPr>
            <w:r>
              <w:rPr>
                <w:rFonts w:hint="eastAsia" w:ascii="仿宋" w:hAnsi="仿宋" w:eastAsia="仿宋" w:cs="宋体"/>
                <w:color w:val="000000"/>
                <w:sz w:val="20"/>
                <w:szCs w:val="20"/>
                <w:lang w:val="en-US" w:eastAsia="zh-CN"/>
              </w:rPr>
              <w:t>付芳芳</w:t>
            </w:r>
          </w:p>
        </w:tc>
      </w:tr>
      <w:tr>
        <w:tblPrEx>
          <w:tblCellMar>
            <w:top w:w="0" w:type="dxa"/>
            <w:left w:w="108" w:type="dxa"/>
            <w:bottom w:w="0" w:type="dxa"/>
            <w:right w:w="108" w:type="dxa"/>
          </w:tblCellMar>
        </w:tblPrEx>
        <w:trPr>
          <w:trHeight w:val="624" w:hRule="atLeast"/>
          <w:jc w:val="center"/>
        </w:trPr>
        <w:tc>
          <w:tcPr>
            <w:tcW w:w="69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仿宋" w:hAnsi="仿宋" w:eastAsia="仿宋" w:cs="宋体"/>
                <w:color w:val="000000"/>
                <w:kern w:val="0"/>
                <w:sz w:val="20"/>
                <w:szCs w:val="20"/>
                <w:lang w:val="en-US" w:eastAsia="zh-CN"/>
              </w:rPr>
            </w:pPr>
            <w:r>
              <w:rPr>
                <w:rFonts w:hint="eastAsia" w:ascii="仿宋" w:hAnsi="仿宋" w:eastAsia="仿宋" w:cs="宋体"/>
                <w:color w:val="000000"/>
                <w:kern w:val="0"/>
                <w:sz w:val="20"/>
                <w:szCs w:val="20"/>
                <w:lang w:val="en-US" w:eastAsia="zh-CN"/>
              </w:rPr>
              <w:t>40</w:t>
            </w:r>
          </w:p>
        </w:tc>
        <w:tc>
          <w:tcPr>
            <w:tcW w:w="92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宋体"/>
                <w:color w:val="000000"/>
                <w:kern w:val="2"/>
                <w:sz w:val="20"/>
                <w:szCs w:val="20"/>
                <w:lang w:val="en-US" w:eastAsia="zh-CN" w:bidi="ar-SA"/>
              </w:rPr>
            </w:pPr>
            <w:r>
              <w:rPr>
                <w:rFonts w:hint="eastAsia" w:ascii="仿宋" w:hAnsi="仿宋" w:eastAsia="仿宋" w:cs="宋体"/>
                <w:color w:val="000000"/>
                <w:sz w:val="20"/>
                <w:szCs w:val="20"/>
                <w:lang w:val="en-US" w:eastAsia="zh-CN"/>
              </w:rPr>
              <w:t>2020</w:t>
            </w:r>
          </w:p>
        </w:tc>
        <w:tc>
          <w:tcPr>
            <w:tcW w:w="148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宋体"/>
                <w:color w:val="000000"/>
                <w:kern w:val="2"/>
                <w:sz w:val="20"/>
                <w:szCs w:val="20"/>
                <w:lang w:val="en-US" w:eastAsia="zh-CN" w:bidi="ar-SA"/>
              </w:rPr>
            </w:pPr>
            <w:r>
              <w:rPr>
                <w:rFonts w:hint="eastAsia" w:ascii="仿宋" w:hAnsi="仿宋" w:eastAsia="仿宋"/>
                <w:color w:val="000000"/>
                <w:sz w:val="20"/>
                <w:szCs w:val="20"/>
              </w:rPr>
              <w:t>青年基金</w:t>
            </w:r>
          </w:p>
        </w:tc>
        <w:tc>
          <w:tcPr>
            <w:tcW w:w="4127"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仿宋" w:hAnsi="仿宋" w:eastAsia="仿宋" w:cs="宋体"/>
                <w:color w:val="000000"/>
                <w:sz w:val="20"/>
                <w:szCs w:val="20"/>
                <w:lang w:val="en-US" w:eastAsia="zh-CN"/>
              </w:rPr>
            </w:pPr>
            <w:r>
              <w:rPr>
                <w:rFonts w:hint="eastAsia" w:ascii="仿宋" w:hAnsi="仿宋" w:eastAsia="仿宋" w:cs="宋体"/>
                <w:color w:val="000000"/>
                <w:sz w:val="20"/>
                <w:szCs w:val="20"/>
                <w:lang w:val="en-US" w:eastAsia="zh-CN"/>
              </w:rPr>
              <w:t>手性超分子催化剂设计制备及其构建β手性羧酸应用</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 w:hAnsi="仿宋" w:eastAsia="仿宋" w:cs="宋体"/>
                <w:color w:val="000000"/>
                <w:sz w:val="20"/>
                <w:szCs w:val="20"/>
                <w:lang w:val="en-US" w:eastAsia="zh-CN"/>
              </w:rPr>
            </w:pPr>
            <w:r>
              <w:rPr>
                <w:rFonts w:hint="eastAsia" w:ascii="仿宋" w:hAnsi="仿宋" w:eastAsia="仿宋" w:cs="宋体"/>
                <w:color w:val="000000"/>
                <w:sz w:val="20"/>
                <w:szCs w:val="20"/>
                <w:lang w:val="en-US" w:eastAsia="zh-CN"/>
              </w:rPr>
              <w:t>化工院</w:t>
            </w:r>
          </w:p>
        </w:tc>
        <w:tc>
          <w:tcPr>
            <w:tcW w:w="158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宋体"/>
                <w:color w:val="000000"/>
                <w:sz w:val="20"/>
                <w:szCs w:val="20"/>
                <w:lang w:val="en-US" w:eastAsia="zh-CN"/>
              </w:rPr>
            </w:pPr>
            <w:r>
              <w:rPr>
                <w:rFonts w:hint="eastAsia" w:ascii="仿宋" w:hAnsi="仿宋" w:eastAsia="仿宋" w:cs="宋体"/>
                <w:color w:val="000000"/>
                <w:sz w:val="20"/>
                <w:szCs w:val="20"/>
                <w:lang w:val="en-US" w:eastAsia="zh-CN"/>
              </w:rPr>
              <w:t>房微魏</w:t>
            </w:r>
          </w:p>
        </w:tc>
      </w:tr>
      <w:tr>
        <w:tblPrEx>
          <w:tblCellMar>
            <w:top w:w="0" w:type="dxa"/>
            <w:left w:w="108" w:type="dxa"/>
            <w:bottom w:w="0" w:type="dxa"/>
            <w:right w:w="108" w:type="dxa"/>
          </w:tblCellMar>
        </w:tblPrEx>
        <w:trPr>
          <w:trHeight w:val="624" w:hRule="atLeast"/>
          <w:jc w:val="center"/>
        </w:trPr>
        <w:tc>
          <w:tcPr>
            <w:tcW w:w="69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仿宋" w:hAnsi="仿宋" w:eastAsia="仿宋" w:cs="宋体"/>
                <w:color w:val="000000"/>
                <w:kern w:val="0"/>
                <w:sz w:val="20"/>
                <w:szCs w:val="20"/>
                <w:lang w:val="en-US" w:eastAsia="zh-CN"/>
              </w:rPr>
            </w:pPr>
            <w:r>
              <w:rPr>
                <w:rFonts w:hint="eastAsia" w:ascii="仿宋" w:hAnsi="仿宋" w:eastAsia="仿宋" w:cs="宋体"/>
                <w:color w:val="000000"/>
                <w:kern w:val="0"/>
                <w:sz w:val="20"/>
                <w:szCs w:val="20"/>
                <w:lang w:val="en-US" w:eastAsia="zh-CN"/>
              </w:rPr>
              <w:t>41</w:t>
            </w:r>
          </w:p>
        </w:tc>
        <w:tc>
          <w:tcPr>
            <w:tcW w:w="92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宋体"/>
                <w:color w:val="000000"/>
                <w:kern w:val="2"/>
                <w:sz w:val="20"/>
                <w:szCs w:val="20"/>
                <w:lang w:val="en-US" w:eastAsia="zh-CN" w:bidi="ar-SA"/>
              </w:rPr>
            </w:pPr>
            <w:r>
              <w:rPr>
                <w:rFonts w:hint="eastAsia" w:ascii="仿宋" w:hAnsi="仿宋" w:eastAsia="仿宋" w:cs="宋体"/>
                <w:color w:val="000000"/>
                <w:sz w:val="20"/>
                <w:szCs w:val="20"/>
                <w:lang w:val="en-US" w:eastAsia="zh-CN"/>
              </w:rPr>
              <w:t>2020</w:t>
            </w:r>
          </w:p>
        </w:tc>
        <w:tc>
          <w:tcPr>
            <w:tcW w:w="148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宋体"/>
                <w:color w:val="000000"/>
                <w:kern w:val="2"/>
                <w:sz w:val="20"/>
                <w:szCs w:val="20"/>
                <w:lang w:val="en-US" w:eastAsia="zh-CN" w:bidi="ar-SA"/>
              </w:rPr>
            </w:pPr>
            <w:r>
              <w:rPr>
                <w:rFonts w:hint="eastAsia" w:ascii="仿宋" w:hAnsi="仿宋" w:eastAsia="仿宋"/>
                <w:color w:val="000000"/>
                <w:sz w:val="20"/>
                <w:szCs w:val="20"/>
              </w:rPr>
              <w:t>青年基金</w:t>
            </w:r>
          </w:p>
        </w:tc>
        <w:tc>
          <w:tcPr>
            <w:tcW w:w="4127"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仿宋" w:hAnsi="仿宋" w:eastAsia="仿宋" w:cs="宋体"/>
                <w:color w:val="000000"/>
                <w:sz w:val="20"/>
                <w:szCs w:val="20"/>
                <w:lang w:val="en-US" w:eastAsia="zh-CN"/>
              </w:rPr>
            </w:pPr>
            <w:r>
              <w:rPr>
                <w:rFonts w:hint="eastAsia" w:ascii="仿宋" w:hAnsi="仿宋" w:eastAsia="仿宋" w:cs="宋体"/>
                <w:color w:val="000000"/>
                <w:sz w:val="20"/>
                <w:szCs w:val="20"/>
                <w:lang w:val="en-US" w:eastAsia="zh-CN"/>
              </w:rPr>
              <w:t>个体出行数据驱动的多模式公交网络近期优化方法研究</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 w:hAnsi="仿宋" w:eastAsia="仿宋" w:cs="宋体"/>
                <w:color w:val="000000"/>
                <w:sz w:val="20"/>
                <w:szCs w:val="20"/>
                <w:lang w:val="en-US" w:eastAsia="zh-CN"/>
              </w:rPr>
            </w:pPr>
            <w:r>
              <w:rPr>
                <w:rFonts w:hint="eastAsia" w:ascii="仿宋" w:hAnsi="仿宋" w:eastAsia="仿宋" w:cs="宋体"/>
                <w:color w:val="000000"/>
                <w:sz w:val="20"/>
                <w:szCs w:val="20"/>
                <w:lang w:val="en-US" w:eastAsia="zh-CN"/>
              </w:rPr>
              <w:t>交通院</w:t>
            </w:r>
          </w:p>
        </w:tc>
        <w:tc>
          <w:tcPr>
            <w:tcW w:w="158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宋体"/>
                <w:color w:val="000000"/>
                <w:sz w:val="20"/>
                <w:szCs w:val="20"/>
                <w:lang w:val="en-US" w:eastAsia="zh-CN"/>
              </w:rPr>
            </w:pPr>
            <w:r>
              <w:rPr>
                <w:rFonts w:hint="eastAsia" w:ascii="仿宋" w:hAnsi="仿宋" w:eastAsia="仿宋" w:cs="宋体"/>
                <w:color w:val="000000"/>
                <w:sz w:val="20"/>
                <w:szCs w:val="20"/>
                <w:lang w:val="en-US" w:eastAsia="zh-CN"/>
              </w:rPr>
              <w:t>龚小林</w:t>
            </w:r>
          </w:p>
        </w:tc>
      </w:tr>
      <w:tr>
        <w:tblPrEx>
          <w:tblCellMar>
            <w:top w:w="0" w:type="dxa"/>
            <w:left w:w="108" w:type="dxa"/>
            <w:bottom w:w="0" w:type="dxa"/>
            <w:right w:w="108" w:type="dxa"/>
          </w:tblCellMar>
        </w:tblPrEx>
        <w:trPr>
          <w:trHeight w:val="624" w:hRule="atLeast"/>
          <w:jc w:val="center"/>
        </w:trPr>
        <w:tc>
          <w:tcPr>
            <w:tcW w:w="69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仿宋" w:hAnsi="仿宋" w:eastAsia="仿宋" w:cs="宋体"/>
                <w:color w:val="000000"/>
                <w:kern w:val="0"/>
                <w:sz w:val="20"/>
                <w:szCs w:val="20"/>
                <w:lang w:val="en-US" w:eastAsia="zh-CN"/>
              </w:rPr>
            </w:pPr>
            <w:r>
              <w:rPr>
                <w:rFonts w:hint="eastAsia" w:ascii="仿宋" w:hAnsi="仿宋" w:eastAsia="仿宋" w:cs="宋体"/>
                <w:color w:val="000000"/>
                <w:kern w:val="0"/>
                <w:sz w:val="20"/>
                <w:szCs w:val="20"/>
                <w:lang w:val="en-US" w:eastAsia="zh-CN"/>
              </w:rPr>
              <w:t>42</w:t>
            </w:r>
          </w:p>
        </w:tc>
        <w:tc>
          <w:tcPr>
            <w:tcW w:w="92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宋体"/>
                <w:color w:val="000000"/>
                <w:kern w:val="2"/>
                <w:sz w:val="20"/>
                <w:szCs w:val="20"/>
                <w:lang w:val="en-US" w:eastAsia="zh-CN" w:bidi="ar-SA"/>
              </w:rPr>
            </w:pPr>
            <w:r>
              <w:rPr>
                <w:rFonts w:hint="eastAsia" w:ascii="仿宋" w:hAnsi="仿宋" w:eastAsia="仿宋" w:cs="宋体"/>
                <w:color w:val="000000"/>
                <w:sz w:val="20"/>
                <w:szCs w:val="20"/>
                <w:lang w:val="en-US" w:eastAsia="zh-CN"/>
              </w:rPr>
              <w:t>2020</w:t>
            </w:r>
          </w:p>
        </w:tc>
        <w:tc>
          <w:tcPr>
            <w:tcW w:w="148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宋体"/>
                <w:color w:val="000000"/>
                <w:kern w:val="2"/>
                <w:sz w:val="20"/>
                <w:szCs w:val="20"/>
                <w:lang w:val="en-US" w:eastAsia="zh-CN" w:bidi="ar-SA"/>
              </w:rPr>
            </w:pPr>
            <w:r>
              <w:rPr>
                <w:rFonts w:hint="eastAsia" w:ascii="仿宋" w:hAnsi="仿宋" w:eastAsia="仿宋"/>
                <w:color w:val="000000"/>
                <w:sz w:val="20"/>
                <w:szCs w:val="20"/>
              </w:rPr>
              <w:t>青年基金</w:t>
            </w:r>
          </w:p>
        </w:tc>
        <w:tc>
          <w:tcPr>
            <w:tcW w:w="4127"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仿宋" w:hAnsi="仿宋" w:eastAsia="仿宋" w:cs="宋体"/>
                <w:color w:val="000000"/>
                <w:sz w:val="20"/>
                <w:szCs w:val="20"/>
                <w:lang w:val="en-US" w:eastAsia="zh-CN"/>
              </w:rPr>
            </w:pPr>
            <w:r>
              <w:rPr>
                <w:rFonts w:hint="eastAsia" w:ascii="仿宋" w:hAnsi="仿宋" w:eastAsia="仿宋" w:cs="宋体"/>
                <w:color w:val="000000"/>
                <w:sz w:val="20"/>
                <w:szCs w:val="20"/>
                <w:lang w:val="en-US" w:eastAsia="zh-CN"/>
              </w:rPr>
              <w:t>拉索损伤状态下大跨度斜拉桥静风稳定概率性评价方法研究</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 w:hAnsi="仿宋" w:eastAsia="仿宋" w:cs="宋体"/>
                <w:color w:val="000000"/>
                <w:sz w:val="20"/>
                <w:szCs w:val="20"/>
                <w:lang w:val="en-US" w:eastAsia="zh-CN"/>
              </w:rPr>
            </w:pPr>
            <w:r>
              <w:rPr>
                <w:rFonts w:hint="eastAsia" w:ascii="仿宋" w:hAnsi="仿宋" w:eastAsia="仿宋" w:cs="宋体"/>
                <w:color w:val="000000"/>
                <w:sz w:val="20"/>
                <w:szCs w:val="20"/>
                <w:lang w:val="en-US" w:eastAsia="zh-CN"/>
              </w:rPr>
              <w:t>土木院</w:t>
            </w:r>
          </w:p>
        </w:tc>
        <w:tc>
          <w:tcPr>
            <w:tcW w:w="158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宋体"/>
                <w:color w:val="000000"/>
                <w:sz w:val="20"/>
                <w:szCs w:val="20"/>
                <w:lang w:val="en-US" w:eastAsia="zh-CN"/>
              </w:rPr>
            </w:pPr>
            <w:r>
              <w:rPr>
                <w:rFonts w:hint="eastAsia" w:ascii="仿宋" w:hAnsi="仿宋" w:eastAsia="仿宋" w:cs="宋体"/>
                <w:color w:val="000000"/>
                <w:sz w:val="20"/>
                <w:szCs w:val="20"/>
                <w:lang w:val="en-US" w:eastAsia="zh-CN"/>
              </w:rPr>
              <w:t>董峰辉</w:t>
            </w:r>
          </w:p>
        </w:tc>
      </w:tr>
      <w:tr>
        <w:tblPrEx>
          <w:tblCellMar>
            <w:top w:w="0" w:type="dxa"/>
            <w:left w:w="108" w:type="dxa"/>
            <w:bottom w:w="0" w:type="dxa"/>
            <w:right w:w="108" w:type="dxa"/>
          </w:tblCellMar>
        </w:tblPrEx>
        <w:trPr>
          <w:trHeight w:val="624" w:hRule="atLeast"/>
          <w:jc w:val="center"/>
        </w:trPr>
        <w:tc>
          <w:tcPr>
            <w:tcW w:w="69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仿宋" w:hAnsi="仿宋" w:eastAsia="仿宋" w:cs="宋体"/>
                <w:color w:val="000000"/>
                <w:kern w:val="0"/>
                <w:sz w:val="20"/>
                <w:szCs w:val="20"/>
                <w:lang w:val="en-US" w:eastAsia="zh-CN"/>
              </w:rPr>
            </w:pPr>
            <w:r>
              <w:rPr>
                <w:rFonts w:hint="eastAsia" w:ascii="仿宋" w:hAnsi="仿宋" w:eastAsia="仿宋" w:cs="宋体"/>
                <w:color w:val="000000"/>
                <w:kern w:val="0"/>
                <w:sz w:val="20"/>
                <w:szCs w:val="20"/>
                <w:lang w:val="en-US" w:eastAsia="zh-CN"/>
              </w:rPr>
              <w:t>43</w:t>
            </w:r>
          </w:p>
        </w:tc>
        <w:tc>
          <w:tcPr>
            <w:tcW w:w="92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宋体"/>
                <w:color w:val="000000"/>
                <w:kern w:val="2"/>
                <w:sz w:val="20"/>
                <w:szCs w:val="20"/>
                <w:lang w:val="en-US" w:eastAsia="zh-CN" w:bidi="ar-SA"/>
              </w:rPr>
            </w:pPr>
            <w:r>
              <w:rPr>
                <w:rFonts w:hint="eastAsia" w:ascii="仿宋" w:hAnsi="仿宋" w:eastAsia="仿宋" w:cs="宋体"/>
                <w:color w:val="000000"/>
                <w:sz w:val="20"/>
                <w:szCs w:val="20"/>
                <w:lang w:val="en-US" w:eastAsia="zh-CN"/>
              </w:rPr>
              <w:t>2020</w:t>
            </w:r>
          </w:p>
        </w:tc>
        <w:tc>
          <w:tcPr>
            <w:tcW w:w="148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宋体"/>
                <w:color w:val="000000"/>
                <w:kern w:val="2"/>
                <w:sz w:val="20"/>
                <w:szCs w:val="20"/>
                <w:lang w:val="en-US" w:eastAsia="zh-CN" w:bidi="ar-SA"/>
              </w:rPr>
            </w:pPr>
            <w:r>
              <w:rPr>
                <w:rFonts w:hint="eastAsia" w:ascii="仿宋" w:hAnsi="仿宋" w:eastAsia="仿宋"/>
                <w:color w:val="000000"/>
                <w:sz w:val="20"/>
                <w:szCs w:val="20"/>
              </w:rPr>
              <w:t>青年基金</w:t>
            </w:r>
          </w:p>
        </w:tc>
        <w:tc>
          <w:tcPr>
            <w:tcW w:w="4127"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仿宋" w:hAnsi="仿宋" w:eastAsia="仿宋" w:cs="宋体"/>
                <w:color w:val="000000"/>
                <w:kern w:val="2"/>
                <w:sz w:val="20"/>
                <w:szCs w:val="20"/>
                <w:lang w:val="en-US" w:eastAsia="zh-CN" w:bidi="ar-SA"/>
              </w:rPr>
            </w:pPr>
            <w:r>
              <w:rPr>
                <w:rFonts w:hint="eastAsia" w:ascii="仿宋" w:hAnsi="仿宋" w:eastAsia="仿宋" w:cs="宋体"/>
                <w:color w:val="000000"/>
                <w:sz w:val="20"/>
                <w:szCs w:val="20"/>
                <w:lang w:val="en-US" w:eastAsia="zh-CN"/>
              </w:rPr>
              <w:t>二维堆叠材料高效能量转换器中的传热机理研究</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 w:hAnsi="仿宋" w:eastAsia="仿宋" w:cs="宋体"/>
                <w:color w:val="000000"/>
                <w:kern w:val="2"/>
                <w:sz w:val="20"/>
                <w:szCs w:val="20"/>
                <w:lang w:val="en-US" w:eastAsia="zh-CN" w:bidi="ar-SA"/>
              </w:rPr>
            </w:pPr>
            <w:r>
              <w:rPr>
                <w:rFonts w:hint="eastAsia" w:ascii="仿宋" w:hAnsi="仿宋" w:eastAsia="仿宋" w:cs="宋体"/>
                <w:color w:val="000000"/>
                <w:sz w:val="20"/>
                <w:szCs w:val="20"/>
                <w:lang w:val="en-US" w:eastAsia="zh-CN"/>
              </w:rPr>
              <w:t>机电院</w:t>
            </w:r>
          </w:p>
        </w:tc>
        <w:tc>
          <w:tcPr>
            <w:tcW w:w="158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宋体"/>
                <w:color w:val="000000"/>
                <w:kern w:val="2"/>
                <w:sz w:val="20"/>
                <w:szCs w:val="20"/>
                <w:lang w:val="en-US" w:eastAsia="zh-CN" w:bidi="ar-SA"/>
              </w:rPr>
            </w:pPr>
            <w:r>
              <w:rPr>
                <w:rFonts w:hint="eastAsia" w:ascii="仿宋" w:hAnsi="仿宋" w:eastAsia="仿宋" w:cs="宋体"/>
                <w:color w:val="000000"/>
                <w:sz w:val="20"/>
                <w:szCs w:val="20"/>
                <w:lang w:val="en-US" w:eastAsia="zh-CN"/>
              </w:rPr>
              <w:t>陈伟宇</w:t>
            </w:r>
          </w:p>
        </w:tc>
      </w:tr>
      <w:tr>
        <w:tblPrEx>
          <w:tblCellMar>
            <w:top w:w="0" w:type="dxa"/>
            <w:left w:w="108" w:type="dxa"/>
            <w:bottom w:w="0" w:type="dxa"/>
            <w:right w:w="108" w:type="dxa"/>
          </w:tblCellMar>
        </w:tblPrEx>
        <w:trPr>
          <w:trHeight w:val="624" w:hRule="atLeast"/>
          <w:jc w:val="center"/>
        </w:trPr>
        <w:tc>
          <w:tcPr>
            <w:tcW w:w="69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仿宋" w:hAnsi="仿宋" w:eastAsia="仿宋" w:cs="宋体"/>
                <w:color w:val="000000"/>
                <w:kern w:val="0"/>
                <w:sz w:val="20"/>
                <w:szCs w:val="20"/>
                <w:lang w:val="en-US" w:eastAsia="zh-CN"/>
              </w:rPr>
            </w:pPr>
            <w:r>
              <w:rPr>
                <w:rFonts w:hint="eastAsia" w:ascii="仿宋" w:hAnsi="仿宋" w:eastAsia="仿宋" w:cs="宋体"/>
                <w:color w:val="000000"/>
                <w:kern w:val="0"/>
                <w:sz w:val="20"/>
                <w:szCs w:val="20"/>
                <w:lang w:val="en-US" w:eastAsia="zh-CN"/>
              </w:rPr>
              <w:t>44</w:t>
            </w:r>
          </w:p>
        </w:tc>
        <w:tc>
          <w:tcPr>
            <w:tcW w:w="92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宋体"/>
                <w:color w:val="000000"/>
                <w:kern w:val="2"/>
                <w:sz w:val="20"/>
                <w:szCs w:val="20"/>
                <w:lang w:val="en-US" w:eastAsia="zh-CN" w:bidi="ar-SA"/>
              </w:rPr>
            </w:pPr>
            <w:r>
              <w:rPr>
                <w:rFonts w:hint="eastAsia" w:ascii="仿宋" w:hAnsi="仿宋" w:eastAsia="仿宋" w:cs="宋体"/>
                <w:color w:val="000000"/>
                <w:kern w:val="2"/>
                <w:sz w:val="20"/>
                <w:szCs w:val="20"/>
                <w:lang w:val="en-US" w:eastAsia="zh-CN" w:bidi="ar-SA"/>
              </w:rPr>
              <w:t>2020</w:t>
            </w:r>
          </w:p>
        </w:tc>
        <w:tc>
          <w:tcPr>
            <w:tcW w:w="148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宋体"/>
                <w:color w:val="000000"/>
                <w:kern w:val="2"/>
                <w:sz w:val="20"/>
                <w:szCs w:val="20"/>
                <w:lang w:val="en-US" w:eastAsia="zh-CN" w:bidi="ar-SA"/>
              </w:rPr>
            </w:pPr>
            <w:r>
              <w:rPr>
                <w:rFonts w:hint="eastAsia" w:ascii="仿宋" w:hAnsi="仿宋" w:eastAsia="仿宋" w:cs="宋体"/>
                <w:color w:val="000000"/>
                <w:kern w:val="2"/>
                <w:sz w:val="20"/>
                <w:szCs w:val="20"/>
                <w:lang w:val="en-US" w:eastAsia="zh-CN" w:bidi="ar-SA"/>
              </w:rPr>
              <w:t>青年基金</w:t>
            </w:r>
          </w:p>
        </w:tc>
        <w:tc>
          <w:tcPr>
            <w:tcW w:w="4127"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仿宋" w:hAnsi="仿宋" w:eastAsia="仿宋" w:cs="宋体"/>
                <w:color w:val="000000"/>
                <w:kern w:val="2"/>
                <w:sz w:val="20"/>
                <w:szCs w:val="20"/>
                <w:lang w:val="en-US" w:eastAsia="zh-CN" w:bidi="ar-SA"/>
              </w:rPr>
            </w:pPr>
            <w:r>
              <w:rPr>
                <w:rFonts w:hint="eastAsia" w:ascii="仿宋" w:hAnsi="仿宋" w:eastAsia="仿宋" w:cs="宋体"/>
                <w:color w:val="000000"/>
                <w:sz w:val="20"/>
                <w:szCs w:val="20"/>
                <w:lang w:val="en-US" w:eastAsia="zh-CN"/>
              </w:rPr>
              <w:t>Nano-type胞外多糖/RB光动力抗菌敷料及抗菌机理研究</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仿宋" w:hAnsi="仿宋" w:eastAsia="仿宋" w:cs="宋体"/>
                <w:color w:val="000000"/>
                <w:kern w:val="2"/>
                <w:sz w:val="20"/>
                <w:szCs w:val="20"/>
                <w:lang w:val="en-US" w:eastAsia="zh-CN" w:bidi="ar-SA"/>
              </w:rPr>
            </w:pPr>
            <w:r>
              <w:rPr>
                <w:rFonts w:hint="eastAsia" w:ascii="仿宋" w:hAnsi="仿宋" w:eastAsia="仿宋" w:cs="宋体"/>
                <w:color w:val="000000"/>
                <w:kern w:val="2"/>
                <w:sz w:val="20"/>
                <w:szCs w:val="20"/>
                <w:lang w:val="en-US" w:eastAsia="zh-CN" w:bidi="ar-SA"/>
              </w:rPr>
              <w:t>轻工院</w:t>
            </w:r>
          </w:p>
        </w:tc>
        <w:tc>
          <w:tcPr>
            <w:tcW w:w="158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宋体"/>
                <w:color w:val="000000"/>
                <w:kern w:val="2"/>
                <w:sz w:val="20"/>
                <w:szCs w:val="20"/>
                <w:lang w:val="en-US" w:eastAsia="zh-CN" w:bidi="ar-SA"/>
              </w:rPr>
            </w:pPr>
            <w:r>
              <w:rPr>
                <w:rFonts w:hint="eastAsia" w:ascii="仿宋" w:hAnsi="仿宋" w:eastAsia="仿宋" w:cs="宋体"/>
                <w:color w:val="000000"/>
                <w:sz w:val="20"/>
                <w:szCs w:val="20"/>
                <w:lang w:val="en-US" w:eastAsia="zh-CN"/>
              </w:rPr>
              <w:t>李程程</w:t>
            </w:r>
          </w:p>
        </w:tc>
      </w:tr>
      <w:tr>
        <w:tblPrEx>
          <w:tblCellMar>
            <w:top w:w="0" w:type="dxa"/>
            <w:left w:w="108" w:type="dxa"/>
            <w:bottom w:w="0" w:type="dxa"/>
            <w:right w:w="108" w:type="dxa"/>
          </w:tblCellMar>
        </w:tblPrEx>
        <w:trPr>
          <w:trHeight w:val="624" w:hRule="atLeast"/>
          <w:jc w:val="center"/>
        </w:trPr>
        <w:tc>
          <w:tcPr>
            <w:tcW w:w="69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仿宋" w:hAnsi="仿宋" w:eastAsia="仿宋" w:cs="宋体"/>
                <w:color w:val="000000"/>
                <w:kern w:val="0"/>
                <w:sz w:val="20"/>
                <w:szCs w:val="20"/>
                <w:lang w:val="en-US" w:eastAsia="zh-CN"/>
              </w:rPr>
            </w:pPr>
            <w:r>
              <w:rPr>
                <w:rFonts w:hint="eastAsia" w:ascii="仿宋" w:hAnsi="仿宋" w:eastAsia="仿宋" w:cs="宋体"/>
                <w:color w:val="000000"/>
                <w:kern w:val="0"/>
                <w:sz w:val="20"/>
                <w:szCs w:val="20"/>
                <w:lang w:val="en-US" w:eastAsia="zh-CN"/>
              </w:rPr>
              <w:t>45</w:t>
            </w:r>
          </w:p>
        </w:tc>
        <w:tc>
          <w:tcPr>
            <w:tcW w:w="92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仿宋" w:hAnsi="仿宋" w:eastAsia="仿宋" w:cs="宋体"/>
                <w:color w:val="000000"/>
                <w:kern w:val="2"/>
                <w:sz w:val="20"/>
                <w:szCs w:val="20"/>
                <w:lang w:val="en-US" w:eastAsia="zh-CN" w:bidi="ar-SA"/>
              </w:rPr>
            </w:pPr>
            <w:r>
              <w:rPr>
                <w:rFonts w:hint="eastAsia" w:ascii="仿宋" w:hAnsi="仿宋" w:eastAsia="仿宋" w:cs="宋体"/>
                <w:color w:val="000000"/>
                <w:sz w:val="20"/>
                <w:szCs w:val="20"/>
                <w:lang w:val="en-US" w:eastAsia="zh-CN"/>
              </w:rPr>
              <w:t>2020</w:t>
            </w:r>
          </w:p>
        </w:tc>
        <w:tc>
          <w:tcPr>
            <w:tcW w:w="148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仿宋" w:hAnsi="仿宋" w:eastAsia="仿宋" w:cs="宋体"/>
                <w:color w:val="000000"/>
                <w:kern w:val="2"/>
                <w:sz w:val="20"/>
                <w:szCs w:val="20"/>
                <w:lang w:val="en-US" w:eastAsia="zh-CN" w:bidi="ar-SA"/>
              </w:rPr>
            </w:pPr>
            <w:r>
              <w:rPr>
                <w:rFonts w:hint="eastAsia" w:ascii="仿宋" w:hAnsi="仿宋" w:eastAsia="仿宋"/>
                <w:color w:val="000000"/>
                <w:sz w:val="20"/>
                <w:szCs w:val="20"/>
              </w:rPr>
              <w:t>面上项目</w:t>
            </w:r>
          </w:p>
        </w:tc>
        <w:tc>
          <w:tcPr>
            <w:tcW w:w="4127"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仿宋" w:hAnsi="仿宋" w:eastAsia="仿宋" w:cs="宋体"/>
                <w:color w:val="000000"/>
                <w:kern w:val="2"/>
                <w:sz w:val="20"/>
                <w:szCs w:val="20"/>
                <w:lang w:val="en-US" w:eastAsia="zh-CN" w:bidi="ar-SA"/>
              </w:rPr>
            </w:pPr>
            <w:r>
              <w:rPr>
                <w:rFonts w:hint="eastAsia" w:ascii="仿宋" w:hAnsi="仿宋" w:eastAsia="仿宋" w:cs="宋体"/>
                <w:color w:val="000000"/>
                <w:sz w:val="20"/>
                <w:szCs w:val="20"/>
                <w:lang w:val="en-US" w:eastAsia="zh-CN"/>
              </w:rPr>
              <w:t>生物质炭含氧结构降解有机污染物过程的动态转化机制</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 w:hAnsi="仿宋" w:eastAsia="仿宋" w:cs="宋体"/>
                <w:color w:val="000000"/>
                <w:kern w:val="2"/>
                <w:sz w:val="20"/>
                <w:szCs w:val="20"/>
                <w:lang w:val="en-US" w:eastAsia="zh-CN" w:bidi="ar-SA"/>
              </w:rPr>
            </w:pPr>
            <w:r>
              <w:rPr>
                <w:rFonts w:hint="eastAsia" w:ascii="仿宋" w:hAnsi="仿宋" w:eastAsia="仿宋" w:cs="宋体"/>
                <w:color w:val="000000"/>
                <w:sz w:val="20"/>
                <w:szCs w:val="20"/>
                <w:lang w:val="en-US" w:eastAsia="zh-CN"/>
              </w:rPr>
              <w:t>材料院</w:t>
            </w:r>
          </w:p>
        </w:tc>
        <w:tc>
          <w:tcPr>
            <w:tcW w:w="158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仿宋" w:hAnsi="仿宋" w:eastAsia="仿宋" w:cs="宋体"/>
                <w:color w:val="000000"/>
                <w:kern w:val="2"/>
                <w:sz w:val="20"/>
                <w:szCs w:val="20"/>
                <w:lang w:val="en-US" w:eastAsia="zh-CN" w:bidi="ar-SA"/>
              </w:rPr>
            </w:pPr>
            <w:r>
              <w:rPr>
                <w:rFonts w:hint="eastAsia" w:ascii="仿宋" w:hAnsi="仿宋" w:eastAsia="仿宋" w:cs="宋体"/>
                <w:color w:val="000000"/>
                <w:sz w:val="20"/>
                <w:szCs w:val="20"/>
                <w:lang w:val="en-US" w:eastAsia="zh-CN"/>
              </w:rPr>
              <w:t>甘  露</w:t>
            </w:r>
          </w:p>
        </w:tc>
      </w:tr>
      <w:tr>
        <w:tblPrEx>
          <w:tblCellMar>
            <w:top w:w="0" w:type="dxa"/>
            <w:left w:w="108" w:type="dxa"/>
            <w:bottom w:w="0" w:type="dxa"/>
            <w:right w:w="108" w:type="dxa"/>
          </w:tblCellMar>
        </w:tblPrEx>
        <w:trPr>
          <w:trHeight w:val="624" w:hRule="atLeast"/>
          <w:jc w:val="center"/>
        </w:trPr>
        <w:tc>
          <w:tcPr>
            <w:tcW w:w="69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仿宋" w:hAnsi="仿宋" w:eastAsia="仿宋" w:cs="宋体"/>
                <w:color w:val="000000"/>
                <w:kern w:val="0"/>
                <w:sz w:val="20"/>
                <w:szCs w:val="20"/>
                <w:lang w:val="en-US" w:eastAsia="zh-CN"/>
              </w:rPr>
            </w:pPr>
            <w:r>
              <w:rPr>
                <w:rFonts w:hint="eastAsia" w:ascii="仿宋" w:hAnsi="仿宋" w:eastAsia="仿宋" w:cs="宋体"/>
                <w:color w:val="000000"/>
                <w:kern w:val="0"/>
                <w:sz w:val="20"/>
                <w:szCs w:val="20"/>
                <w:lang w:val="en-US" w:eastAsia="zh-CN"/>
              </w:rPr>
              <w:t>46</w:t>
            </w:r>
          </w:p>
        </w:tc>
        <w:tc>
          <w:tcPr>
            <w:tcW w:w="92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仿宋" w:hAnsi="仿宋" w:eastAsia="仿宋" w:cs="宋体"/>
                <w:color w:val="000000"/>
                <w:kern w:val="2"/>
                <w:sz w:val="20"/>
                <w:szCs w:val="20"/>
                <w:lang w:val="en-US" w:eastAsia="zh-CN" w:bidi="ar-SA"/>
              </w:rPr>
            </w:pPr>
            <w:r>
              <w:rPr>
                <w:rFonts w:hint="eastAsia" w:ascii="仿宋" w:hAnsi="仿宋" w:eastAsia="仿宋" w:cs="宋体"/>
                <w:color w:val="000000"/>
                <w:sz w:val="20"/>
                <w:szCs w:val="20"/>
                <w:lang w:val="en-US" w:eastAsia="zh-CN"/>
              </w:rPr>
              <w:t>2020</w:t>
            </w:r>
          </w:p>
        </w:tc>
        <w:tc>
          <w:tcPr>
            <w:tcW w:w="148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宋体"/>
                <w:color w:val="000000"/>
                <w:kern w:val="2"/>
                <w:sz w:val="20"/>
                <w:szCs w:val="20"/>
                <w:lang w:val="en-US" w:eastAsia="zh-CN" w:bidi="ar-SA"/>
              </w:rPr>
            </w:pPr>
            <w:r>
              <w:rPr>
                <w:rFonts w:hint="eastAsia" w:ascii="仿宋" w:hAnsi="仿宋" w:eastAsia="仿宋"/>
                <w:color w:val="000000"/>
                <w:sz w:val="20"/>
                <w:szCs w:val="20"/>
              </w:rPr>
              <w:t>面上项目</w:t>
            </w:r>
          </w:p>
        </w:tc>
        <w:tc>
          <w:tcPr>
            <w:tcW w:w="4127"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default" w:ascii="仿宋" w:hAnsi="仿宋" w:eastAsia="仿宋" w:cs="宋体"/>
                <w:color w:val="000000"/>
                <w:kern w:val="2"/>
                <w:sz w:val="20"/>
                <w:szCs w:val="20"/>
                <w:lang w:val="en-US" w:eastAsia="zh-CN" w:bidi="ar-SA"/>
              </w:rPr>
            </w:pPr>
            <w:r>
              <w:rPr>
                <w:rFonts w:hint="eastAsia" w:ascii="仿宋" w:hAnsi="仿宋" w:eastAsia="仿宋" w:cs="宋体"/>
                <w:color w:val="000000"/>
                <w:sz w:val="20"/>
                <w:szCs w:val="20"/>
                <w:lang w:val="en-US" w:eastAsia="zh-CN"/>
              </w:rPr>
              <w:t>基于微胶囊技术的自修复涂层微观结构调控与木材作用关系研究</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 w:hAnsi="仿宋" w:eastAsia="仿宋" w:cs="宋体"/>
                <w:color w:val="000000"/>
                <w:kern w:val="2"/>
                <w:sz w:val="20"/>
                <w:szCs w:val="20"/>
                <w:lang w:val="en-US" w:eastAsia="zh-CN" w:bidi="ar-SA"/>
              </w:rPr>
            </w:pPr>
            <w:r>
              <w:rPr>
                <w:rFonts w:hint="eastAsia" w:ascii="仿宋" w:hAnsi="仿宋" w:eastAsia="仿宋" w:cs="宋体"/>
                <w:color w:val="000000"/>
                <w:sz w:val="20"/>
                <w:szCs w:val="20"/>
                <w:lang w:val="en-US" w:eastAsia="zh-CN"/>
              </w:rPr>
              <w:t>家居院</w:t>
            </w:r>
          </w:p>
        </w:tc>
        <w:tc>
          <w:tcPr>
            <w:tcW w:w="158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宋体"/>
                <w:color w:val="000000"/>
                <w:kern w:val="2"/>
                <w:sz w:val="20"/>
                <w:szCs w:val="20"/>
                <w:lang w:val="en-US" w:eastAsia="zh-CN" w:bidi="ar-SA"/>
              </w:rPr>
            </w:pPr>
            <w:r>
              <w:rPr>
                <w:rFonts w:hint="eastAsia" w:ascii="仿宋" w:hAnsi="仿宋" w:eastAsia="仿宋" w:cs="宋体"/>
                <w:color w:val="000000"/>
                <w:sz w:val="20"/>
                <w:szCs w:val="20"/>
                <w:lang w:val="en-US" w:eastAsia="zh-CN"/>
              </w:rPr>
              <w:t>闫小星</w:t>
            </w:r>
          </w:p>
        </w:tc>
      </w:tr>
      <w:tr>
        <w:tblPrEx>
          <w:tblCellMar>
            <w:top w:w="0" w:type="dxa"/>
            <w:left w:w="108" w:type="dxa"/>
            <w:bottom w:w="0" w:type="dxa"/>
            <w:right w:w="108" w:type="dxa"/>
          </w:tblCellMar>
        </w:tblPrEx>
        <w:trPr>
          <w:trHeight w:val="624" w:hRule="atLeast"/>
          <w:jc w:val="center"/>
        </w:trPr>
        <w:tc>
          <w:tcPr>
            <w:tcW w:w="69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仿宋" w:hAnsi="仿宋" w:eastAsia="仿宋" w:cs="宋体"/>
                <w:color w:val="000000"/>
                <w:kern w:val="0"/>
                <w:sz w:val="20"/>
                <w:szCs w:val="20"/>
                <w:lang w:val="en-US" w:eastAsia="zh-CN"/>
              </w:rPr>
            </w:pPr>
            <w:r>
              <w:rPr>
                <w:rFonts w:hint="eastAsia" w:ascii="仿宋" w:hAnsi="仿宋" w:eastAsia="仿宋" w:cs="宋体"/>
                <w:color w:val="000000"/>
                <w:kern w:val="0"/>
                <w:sz w:val="20"/>
                <w:szCs w:val="20"/>
                <w:lang w:val="en-US" w:eastAsia="zh-CN"/>
              </w:rPr>
              <w:t>47</w:t>
            </w:r>
          </w:p>
        </w:tc>
        <w:tc>
          <w:tcPr>
            <w:tcW w:w="92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仿宋" w:hAnsi="仿宋" w:eastAsia="仿宋" w:cs="宋体"/>
                <w:color w:val="000000"/>
                <w:kern w:val="2"/>
                <w:sz w:val="20"/>
                <w:szCs w:val="20"/>
                <w:lang w:val="en-US" w:eastAsia="zh-CN" w:bidi="ar-SA"/>
              </w:rPr>
            </w:pPr>
            <w:r>
              <w:rPr>
                <w:rFonts w:hint="eastAsia" w:ascii="仿宋" w:hAnsi="仿宋" w:eastAsia="仿宋" w:cs="宋体"/>
                <w:color w:val="000000"/>
                <w:sz w:val="20"/>
                <w:szCs w:val="20"/>
                <w:lang w:val="en-US" w:eastAsia="zh-CN"/>
              </w:rPr>
              <w:t>2020</w:t>
            </w:r>
          </w:p>
        </w:tc>
        <w:tc>
          <w:tcPr>
            <w:tcW w:w="148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宋体"/>
                <w:color w:val="000000"/>
                <w:kern w:val="2"/>
                <w:sz w:val="20"/>
                <w:szCs w:val="20"/>
                <w:lang w:val="en-US" w:eastAsia="zh-CN" w:bidi="ar-SA"/>
              </w:rPr>
            </w:pPr>
            <w:r>
              <w:rPr>
                <w:rFonts w:hint="eastAsia" w:ascii="仿宋" w:hAnsi="仿宋" w:eastAsia="仿宋"/>
                <w:color w:val="000000"/>
                <w:sz w:val="20"/>
                <w:szCs w:val="20"/>
              </w:rPr>
              <w:t>面上项目</w:t>
            </w:r>
          </w:p>
        </w:tc>
        <w:tc>
          <w:tcPr>
            <w:tcW w:w="4127"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default" w:ascii="仿宋" w:hAnsi="仿宋" w:eastAsia="仿宋" w:cs="宋体"/>
                <w:color w:val="000000"/>
                <w:kern w:val="2"/>
                <w:sz w:val="20"/>
                <w:szCs w:val="20"/>
                <w:lang w:val="en-US" w:eastAsia="zh-CN" w:bidi="ar-SA"/>
              </w:rPr>
            </w:pPr>
            <w:r>
              <w:rPr>
                <w:rFonts w:hint="eastAsia" w:ascii="仿宋" w:hAnsi="仿宋" w:eastAsia="仿宋" w:cs="宋体"/>
                <w:color w:val="000000"/>
                <w:sz w:val="20"/>
                <w:szCs w:val="20"/>
                <w:lang w:val="en-US" w:eastAsia="zh-CN"/>
              </w:rPr>
              <w:t>1,4-铑迁移策略在立体选择性构建手性膦以及轴手性化合物中的应用</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 w:hAnsi="仿宋" w:eastAsia="仿宋" w:cs="宋体"/>
                <w:color w:val="000000"/>
                <w:kern w:val="2"/>
                <w:sz w:val="20"/>
                <w:szCs w:val="20"/>
                <w:lang w:val="en-US" w:eastAsia="zh-CN" w:bidi="ar-SA"/>
              </w:rPr>
            </w:pPr>
            <w:r>
              <w:rPr>
                <w:rFonts w:hint="eastAsia" w:ascii="仿宋" w:hAnsi="仿宋" w:eastAsia="仿宋" w:cs="宋体"/>
                <w:color w:val="000000"/>
                <w:sz w:val="20"/>
                <w:szCs w:val="20"/>
                <w:lang w:val="en-US" w:eastAsia="zh-CN"/>
              </w:rPr>
              <w:t>理学院</w:t>
            </w:r>
          </w:p>
        </w:tc>
        <w:tc>
          <w:tcPr>
            <w:tcW w:w="158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宋体"/>
                <w:color w:val="000000"/>
                <w:kern w:val="2"/>
                <w:sz w:val="20"/>
                <w:szCs w:val="20"/>
                <w:lang w:val="en-US" w:eastAsia="zh-CN" w:bidi="ar-SA"/>
              </w:rPr>
            </w:pPr>
            <w:r>
              <w:rPr>
                <w:rFonts w:hint="eastAsia" w:ascii="仿宋" w:hAnsi="仿宋" w:eastAsia="仿宋" w:cs="宋体"/>
                <w:color w:val="000000"/>
                <w:sz w:val="20"/>
                <w:szCs w:val="20"/>
                <w:lang w:val="en-US" w:eastAsia="zh-CN"/>
              </w:rPr>
              <w:t>薛  飞</w:t>
            </w:r>
          </w:p>
        </w:tc>
      </w:tr>
      <w:tr>
        <w:tblPrEx>
          <w:tblCellMar>
            <w:top w:w="0" w:type="dxa"/>
            <w:left w:w="108" w:type="dxa"/>
            <w:bottom w:w="0" w:type="dxa"/>
            <w:right w:w="108" w:type="dxa"/>
          </w:tblCellMar>
        </w:tblPrEx>
        <w:trPr>
          <w:trHeight w:val="624" w:hRule="atLeast"/>
          <w:jc w:val="center"/>
        </w:trPr>
        <w:tc>
          <w:tcPr>
            <w:tcW w:w="69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仿宋" w:hAnsi="仿宋" w:eastAsia="仿宋" w:cs="宋体"/>
                <w:color w:val="000000"/>
                <w:kern w:val="0"/>
                <w:sz w:val="20"/>
                <w:szCs w:val="20"/>
                <w:lang w:val="en-US" w:eastAsia="zh-CN"/>
              </w:rPr>
            </w:pPr>
            <w:r>
              <w:rPr>
                <w:rFonts w:hint="eastAsia" w:ascii="仿宋" w:hAnsi="仿宋" w:eastAsia="仿宋" w:cs="宋体"/>
                <w:color w:val="000000"/>
                <w:kern w:val="0"/>
                <w:sz w:val="20"/>
                <w:szCs w:val="20"/>
                <w:lang w:val="en-US" w:eastAsia="zh-CN"/>
              </w:rPr>
              <w:t>48</w:t>
            </w:r>
          </w:p>
        </w:tc>
        <w:tc>
          <w:tcPr>
            <w:tcW w:w="92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仿宋" w:hAnsi="仿宋" w:eastAsia="仿宋" w:cs="宋体"/>
                <w:color w:val="000000"/>
                <w:kern w:val="2"/>
                <w:sz w:val="20"/>
                <w:szCs w:val="20"/>
                <w:lang w:val="en-US" w:eastAsia="zh-CN" w:bidi="ar-SA"/>
              </w:rPr>
            </w:pPr>
            <w:r>
              <w:rPr>
                <w:rFonts w:hint="eastAsia" w:ascii="仿宋" w:hAnsi="仿宋" w:eastAsia="仿宋" w:cs="宋体"/>
                <w:color w:val="000000"/>
                <w:sz w:val="20"/>
                <w:szCs w:val="20"/>
                <w:lang w:val="en-US" w:eastAsia="zh-CN"/>
              </w:rPr>
              <w:t>2020</w:t>
            </w:r>
          </w:p>
        </w:tc>
        <w:tc>
          <w:tcPr>
            <w:tcW w:w="148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宋体"/>
                <w:color w:val="000000"/>
                <w:kern w:val="2"/>
                <w:sz w:val="20"/>
                <w:szCs w:val="20"/>
                <w:lang w:val="en-US" w:eastAsia="zh-CN" w:bidi="ar-SA"/>
              </w:rPr>
            </w:pPr>
            <w:r>
              <w:rPr>
                <w:rFonts w:hint="eastAsia" w:ascii="仿宋" w:hAnsi="仿宋" w:eastAsia="仿宋"/>
                <w:color w:val="000000"/>
                <w:sz w:val="20"/>
                <w:szCs w:val="20"/>
              </w:rPr>
              <w:t>面上项目</w:t>
            </w:r>
          </w:p>
        </w:tc>
        <w:tc>
          <w:tcPr>
            <w:tcW w:w="4127"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仿宋" w:hAnsi="仿宋" w:eastAsia="仿宋" w:cs="宋体"/>
                <w:color w:val="000000"/>
                <w:kern w:val="2"/>
                <w:sz w:val="20"/>
                <w:szCs w:val="20"/>
                <w:lang w:val="en-US" w:eastAsia="zh-CN" w:bidi="ar-SA"/>
              </w:rPr>
            </w:pPr>
            <w:r>
              <w:rPr>
                <w:rFonts w:hint="eastAsia" w:ascii="仿宋" w:hAnsi="仿宋" w:eastAsia="仿宋" w:cs="宋体"/>
                <w:color w:val="000000"/>
                <w:sz w:val="20"/>
                <w:szCs w:val="20"/>
                <w:lang w:val="en-US" w:eastAsia="zh-CN"/>
              </w:rPr>
              <w:t>纳米纤维素基手性向列材料对甲醛的智能响应及检测</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 w:hAnsi="仿宋" w:eastAsia="仿宋" w:cs="宋体"/>
                <w:color w:val="000000"/>
                <w:kern w:val="2"/>
                <w:sz w:val="20"/>
                <w:szCs w:val="20"/>
                <w:lang w:val="en-US" w:eastAsia="zh-CN" w:bidi="ar-SA"/>
              </w:rPr>
            </w:pPr>
            <w:r>
              <w:rPr>
                <w:rFonts w:hint="eastAsia" w:ascii="仿宋" w:hAnsi="仿宋" w:eastAsia="仿宋" w:cs="宋体"/>
                <w:color w:val="000000"/>
                <w:sz w:val="20"/>
                <w:szCs w:val="20"/>
                <w:lang w:val="en-US" w:eastAsia="zh-CN"/>
              </w:rPr>
              <w:t>材料院</w:t>
            </w:r>
          </w:p>
        </w:tc>
        <w:tc>
          <w:tcPr>
            <w:tcW w:w="158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宋体"/>
                <w:color w:val="000000"/>
                <w:kern w:val="2"/>
                <w:sz w:val="20"/>
                <w:szCs w:val="20"/>
                <w:lang w:val="en-US" w:eastAsia="zh-CN" w:bidi="ar-SA"/>
              </w:rPr>
            </w:pPr>
            <w:r>
              <w:rPr>
                <w:rFonts w:hint="eastAsia" w:ascii="仿宋" w:hAnsi="仿宋" w:eastAsia="仿宋" w:cs="宋体"/>
                <w:color w:val="000000"/>
                <w:sz w:val="20"/>
                <w:szCs w:val="20"/>
                <w:lang w:val="en-US" w:eastAsia="zh-CN"/>
              </w:rPr>
              <w:t>潘明珠</w:t>
            </w:r>
          </w:p>
        </w:tc>
      </w:tr>
      <w:tr>
        <w:tblPrEx>
          <w:tblCellMar>
            <w:top w:w="0" w:type="dxa"/>
            <w:left w:w="108" w:type="dxa"/>
            <w:bottom w:w="0" w:type="dxa"/>
            <w:right w:w="108" w:type="dxa"/>
          </w:tblCellMar>
        </w:tblPrEx>
        <w:trPr>
          <w:trHeight w:val="624" w:hRule="atLeast"/>
          <w:jc w:val="center"/>
        </w:trPr>
        <w:tc>
          <w:tcPr>
            <w:tcW w:w="69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仿宋" w:hAnsi="仿宋" w:eastAsia="仿宋" w:cs="宋体"/>
                <w:color w:val="000000"/>
                <w:kern w:val="0"/>
                <w:sz w:val="20"/>
                <w:szCs w:val="20"/>
                <w:lang w:val="en-US" w:eastAsia="zh-CN"/>
              </w:rPr>
            </w:pPr>
            <w:r>
              <w:rPr>
                <w:rFonts w:hint="eastAsia" w:ascii="仿宋" w:hAnsi="仿宋" w:eastAsia="仿宋" w:cs="宋体"/>
                <w:color w:val="000000"/>
                <w:kern w:val="0"/>
                <w:sz w:val="20"/>
                <w:szCs w:val="20"/>
                <w:lang w:val="en-US" w:eastAsia="zh-CN"/>
              </w:rPr>
              <w:t>49</w:t>
            </w:r>
          </w:p>
        </w:tc>
        <w:tc>
          <w:tcPr>
            <w:tcW w:w="92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仿宋" w:hAnsi="仿宋" w:eastAsia="仿宋" w:cs="宋体"/>
                <w:color w:val="000000"/>
                <w:kern w:val="2"/>
                <w:sz w:val="20"/>
                <w:szCs w:val="20"/>
                <w:lang w:val="en-US" w:eastAsia="zh-CN" w:bidi="ar-SA"/>
              </w:rPr>
            </w:pPr>
            <w:r>
              <w:rPr>
                <w:rFonts w:hint="eastAsia" w:ascii="仿宋" w:hAnsi="仿宋" w:eastAsia="仿宋" w:cs="宋体"/>
                <w:color w:val="000000"/>
                <w:sz w:val="20"/>
                <w:szCs w:val="20"/>
                <w:lang w:val="en-US" w:eastAsia="zh-CN"/>
              </w:rPr>
              <w:t>2020</w:t>
            </w:r>
          </w:p>
        </w:tc>
        <w:tc>
          <w:tcPr>
            <w:tcW w:w="148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color w:val="000000"/>
                <w:kern w:val="2"/>
                <w:sz w:val="20"/>
                <w:szCs w:val="20"/>
                <w:lang w:val="en-US" w:eastAsia="zh-CN" w:bidi="ar-SA"/>
              </w:rPr>
            </w:pPr>
            <w:r>
              <w:rPr>
                <w:rFonts w:hint="eastAsia" w:ascii="仿宋" w:hAnsi="仿宋" w:eastAsia="仿宋"/>
                <w:color w:val="000000"/>
                <w:sz w:val="20"/>
                <w:szCs w:val="20"/>
              </w:rPr>
              <w:t>面上项目</w:t>
            </w:r>
          </w:p>
        </w:tc>
        <w:tc>
          <w:tcPr>
            <w:tcW w:w="4127"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仿宋" w:hAnsi="仿宋" w:eastAsia="仿宋" w:cs="宋体"/>
                <w:color w:val="000000"/>
                <w:kern w:val="2"/>
                <w:sz w:val="20"/>
                <w:szCs w:val="20"/>
                <w:lang w:val="en-US" w:eastAsia="zh-CN" w:bidi="ar-SA"/>
              </w:rPr>
            </w:pPr>
            <w:r>
              <w:rPr>
                <w:rFonts w:hint="eastAsia" w:ascii="仿宋" w:hAnsi="仿宋" w:eastAsia="仿宋" w:cs="宋体"/>
                <w:color w:val="000000"/>
                <w:sz w:val="20"/>
                <w:szCs w:val="20"/>
                <w:lang w:val="en-US" w:eastAsia="zh-CN"/>
              </w:rPr>
              <w:t>两类带有高阶非线性项CH型浅水波方程研究</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 w:hAnsi="仿宋" w:eastAsia="仿宋" w:cs="宋体"/>
                <w:color w:val="000000"/>
                <w:kern w:val="2"/>
                <w:sz w:val="20"/>
                <w:szCs w:val="20"/>
                <w:lang w:val="en-US" w:eastAsia="zh-CN" w:bidi="ar-SA"/>
              </w:rPr>
            </w:pPr>
            <w:r>
              <w:rPr>
                <w:rFonts w:hint="eastAsia" w:ascii="仿宋" w:hAnsi="仿宋" w:eastAsia="仿宋" w:cs="宋体"/>
                <w:color w:val="000000"/>
                <w:sz w:val="20"/>
                <w:szCs w:val="20"/>
                <w:lang w:val="en-US" w:eastAsia="zh-CN"/>
              </w:rPr>
              <w:t>理学院</w:t>
            </w:r>
          </w:p>
        </w:tc>
        <w:tc>
          <w:tcPr>
            <w:tcW w:w="158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宋体"/>
                <w:color w:val="000000"/>
                <w:kern w:val="2"/>
                <w:sz w:val="20"/>
                <w:szCs w:val="20"/>
                <w:lang w:val="en-US" w:eastAsia="zh-CN" w:bidi="ar-SA"/>
              </w:rPr>
            </w:pPr>
            <w:r>
              <w:rPr>
                <w:rFonts w:hint="eastAsia" w:ascii="仿宋" w:hAnsi="仿宋" w:eastAsia="仿宋" w:cs="宋体"/>
                <w:color w:val="000000"/>
                <w:sz w:val="20"/>
                <w:szCs w:val="20"/>
                <w:lang w:val="en-US" w:eastAsia="zh-CN"/>
              </w:rPr>
              <w:t>朱  敏</w:t>
            </w:r>
          </w:p>
        </w:tc>
      </w:tr>
      <w:tr>
        <w:tblPrEx>
          <w:tblCellMar>
            <w:top w:w="0" w:type="dxa"/>
            <w:left w:w="108" w:type="dxa"/>
            <w:bottom w:w="0" w:type="dxa"/>
            <w:right w:w="108" w:type="dxa"/>
          </w:tblCellMar>
        </w:tblPrEx>
        <w:trPr>
          <w:trHeight w:val="624" w:hRule="atLeast"/>
          <w:jc w:val="center"/>
        </w:trPr>
        <w:tc>
          <w:tcPr>
            <w:tcW w:w="69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仿宋" w:hAnsi="仿宋" w:eastAsia="仿宋" w:cs="宋体"/>
                <w:color w:val="000000"/>
                <w:kern w:val="0"/>
                <w:sz w:val="20"/>
                <w:szCs w:val="20"/>
                <w:lang w:val="en-US" w:eastAsia="zh-CN"/>
              </w:rPr>
            </w:pPr>
            <w:r>
              <w:rPr>
                <w:rFonts w:hint="eastAsia" w:ascii="仿宋" w:hAnsi="仿宋" w:eastAsia="仿宋" w:cs="宋体"/>
                <w:color w:val="000000"/>
                <w:kern w:val="0"/>
                <w:sz w:val="20"/>
                <w:szCs w:val="20"/>
                <w:lang w:val="en-US" w:eastAsia="zh-CN"/>
              </w:rPr>
              <w:t>50</w:t>
            </w:r>
          </w:p>
        </w:tc>
        <w:tc>
          <w:tcPr>
            <w:tcW w:w="92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仿宋" w:hAnsi="仿宋" w:eastAsia="仿宋" w:cs="宋体"/>
                <w:color w:val="000000"/>
                <w:kern w:val="2"/>
                <w:sz w:val="20"/>
                <w:szCs w:val="20"/>
                <w:lang w:val="en-US" w:eastAsia="zh-CN" w:bidi="ar-SA"/>
              </w:rPr>
            </w:pPr>
            <w:r>
              <w:rPr>
                <w:rFonts w:hint="eastAsia" w:ascii="仿宋" w:hAnsi="仿宋" w:eastAsia="仿宋" w:cs="宋体"/>
                <w:color w:val="000000"/>
                <w:sz w:val="20"/>
                <w:szCs w:val="20"/>
                <w:lang w:val="en-US" w:eastAsia="zh-CN"/>
              </w:rPr>
              <w:t>2020</w:t>
            </w:r>
          </w:p>
        </w:tc>
        <w:tc>
          <w:tcPr>
            <w:tcW w:w="148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color w:val="000000"/>
                <w:kern w:val="2"/>
                <w:sz w:val="20"/>
                <w:szCs w:val="20"/>
                <w:lang w:val="en-US" w:eastAsia="zh-CN" w:bidi="ar-SA"/>
              </w:rPr>
            </w:pPr>
            <w:r>
              <w:rPr>
                <w:rFonts w:hint="eastAsia" w:ascii="仿宋" w:hAnsi="仿宋" w:eastAsia="仿宋"/>
                <w:color w:val="000000"/>
                <w:sz w:val="20"/>
                <w:szCs w:val="20"/>
              </w:rPr>
              <w:t>面上项目</w:t>
            </w:r>
          </w:p>
        </w:tc>
        <w:tc>
          <w:tcPr>
            <w:tcW w:w="4127"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仿宋" w:hAnsi="仿宋" w:eastAsia="仿宋" w:cs="宋体"/>
                <w:color w:val="000000"/>
                <w:kern w:val="2"/>
                <w:sz w:val="20"/>
                <w:szCs w:val="20"/>
                <w:lang w:val="en-US" w:eastAsia="zh-CN" w:bidi="ar-SA"/>
              </w:rPr>
            </w:pPr>
            <w:r>
              <w:rPr>
                <w:rFonts w:hint="eastAsia" w:ascii="仿宋" w:hAnsi="仿宋" w:eastAsia="仿宋" w:cs="宋体"/>
                <w:color w:val="000000"/>
                <w:sz w:val="20"/>
                <w:szCs w:val="20"/>
                <w:lang w:val="en-US" w:eastAsia="zh-CN"/>
              </w:rPr>
              <w:t>三维城市建筑屋顶几何重建</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 w:hAnsi="仿宋" w:eastAsia="仿宋" w:cs="宋体"/>
                <w:color w:val="000000"/>
                <w:kern w:val="2"/>
                <w:sz w:val="20"/>
                <w:szCs w:val="20"/>
                <w:lang w:val="en-US" w:eastAsia="zh-CN" w:bidi="ar-SA"/>
              </w:rPr>
            </w:pPr>
            <w:r>
              <w:rPr>
                <w:rFonts w:hint="eastAsia" w:ascii="仿宋" w:hAnsi="仿宋" w:eastAsia="仿宋" w:cs="宋体"/>
                <w:color w:val="000000"/>
                <w:sz w:val="20"/>
                <w:szCs w:val="20"/>
                <w:lang w:val="en-US" w:eastAsia="zh-CN"/>
              </w:rPr>
              <w:t>土木院</w:t>
            </w:r>
          </w:p>
        </w:tc>
        <w:tc>
          <w:tcPr>
            <w:tcW w:w="158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宋体"/>
                <w:color w:val="000000"/>
                <w:kern w:val="2"/>
                <w:sz w:val="20"/>
                <w:szCs w:val="20"/>
                <w:lang w:val="en-US" w:eastAsia="zh-CN" w:bidi="ar-SA"/>
              </w:rPr>
            </w:pPr>
            <w:r>
              <w:rPr>
                <w:rFonts w:hint="eastAsia" w:ascii="仿宋" w:hAnsi="仿宋" w:eastAsia="仿宋" w:cs="宋体"/>
                <w:color w:val="000000"/>
                <w:sz w:val="20"/>
                <w:szCs w:val="20"/>
                <w:lang w:val="en-US" w:eastAsia="zh-CN"/>
              </w:rPr>
              <w:t>陈  动</w:t>
            </w:r>
          </w:p>
        </w:tc>
      </w:tr>
      <w:tr>
        <w:tblPrEx>
          <w:tblCellMar>
            <w:top w:w="0" w:type="dxa"/>
            <w:left w:w="108" w:type="dxa"/>
            <w:bottom w:w="0" w:type="dxa"/>
            <w:right w:w="108" w:type="dxa"/>
          </w:tblCellMar>
        </w:tblPrEx>
        <w:trPr>
          <w:trHeight w:val="624" w:hRule="atLeast"/>
          <w:jc w:val="center"/>
        </w:trPr>
        <w:tc>
          <w:tcPr>
            <w:tcW w:w="69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仿宋" w:hAnsi="仿宋" w:eastAsia="仿宋" w:cs="宋体"/>
                <w:color w:val="000000"/>
                <w:kern w:val="0"/>
                <w:sz w:val="20"/>
                <w:szCs w:val="20"/>
                <w:lang w:val="en-US" w:eastAsia="zh-CN"/>
              </w:rPr>
            </w:pPr>
            <w:r>
              <w:rPr>
                <w:rFonts w:hint="eastAsia" w:ascii="仿宋" w:hAnsi="仿宋" w:eastAsia="仿宋" w:cs="宋体"/>
                <w:color w:val="000000"/>
                <w:kern w:val="0"/>
                <w:sz w:val="20"/>
                <w:szCs w:val="20"/>
                <w:lang w:val="en-US" w:eastAsia="zh-CN"/>
              </w:rPr>
              <w:t>51</w:t>
            </w:r>
          </w:p>
        </w:tc>
        <w:tc>
          <w:tcPr>
            <w:tcW w:w="92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仿宋" w:hAnsi="仿宋" w:eastAsia="仿宋" w:cs="宋体"/>
                <w:color w:val="000000"/>
                <w:kern w:val="2"/>
                <w:sz w:val="20"/>
                <w:szCs w:val="20"/>
                <w:lang w:val="en-US" w:eastAsia="zh-CN" w:bidi="ar-SA"/>
              </w:rPr>
            </w:pPr>
            <w:r>
              <w:rPr>
                <w:rFonts w:hint="eastAsia" w:ascii="仿宋" w:hAnsi="仿宋" w:eastAsia="仿宋" w:cs="宋体"/>
                <w:color w:val="000000"/>
                <w:sz w:val="20"/>
                <w:szCs w:val="20"/>
                <w:lang w:val="en-US" w:eastAsia="zh-CN"/>
              </w:rPr>
              <w:t>2020</w:t>
            </w:r>
          </w:p>
        </w:tc>
        <w:tc>
          <w:tcPr>
            <w:tcW w:w="148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color w:val="000000"/>
                <w:kern w:val="2"/>
                <w:sz w:val="20"/>
                <w:szCs w:val="20"/>
                <w:lang w:val="en-US" w:eastAsia="zh-CN" w:bidi="ar-SA"/>
              </w:rPr>
            </w:pPr>
            <w:r>
              <w:rPr>
                <w:rFonts w:hint="eastAsia" w:ascii="仿宋" w:hAnsi="仿宋" w:eastAsia="仿宋"/>
                <w:color w:val="000000"/>
                <w:sz w:val="20"/>
                <w:szCs w:val="20"/>
              </w:rPr>
              <w:t>面上项目</w:t>
            </w:r>
          </w:p>
        </w:tc>
        <w:tc>
          <w:tcPr>
            <w:tcW w:w="4127"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default" w:ascii="仿宋" w:hAnsi="仿宋" w:eastAsia="仿宋" w:cs="宋体"/>
                <w:color w:val="000000"/>
                <w:kern w:val="2"/>
                <w:sz w:val="20"/>
                <w:szCs w:val="20"/>
                <w:lang w:val="en-US" w:eastAsia="zh-CN" w:bidi="ar-SA"/>
              </w:rPr>
            </w:pPr>
            <w:r>
              <w:rPr>
                <w:rFonts w:hint="eastAsia" w:ascii="仿宋" w:hAnsi="仿宋" w:eastAsia="仿宋" w:cs="宋体"/>
                <w:color w:val="000000"/>
                <w:sz w:val="20"/>
                <w:szCs w:val="20"/>
                <w:lang w:val="en-US" w:eastAsia="zh-CN"/>
              </w:rPr>
              <w:t>外膜囊泡介导群体感应信号分子调控膜生物反应器膜污染的机制</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 w:hAnsi="仿宋" w:eastAsia="仿宋" w:cs="宋体"/>
                <w:color w:val="000000"/>
                <w:kern w:val="2"/>
                <w:sz w:val="20"/>
                <w:szCs w:val="20"/>
                <w:lang w:val="en-US" w:eastAsia="zh-CN" w:bidi="ar-SA"/>
              </w:rPr>
            </w:pPr>
            <w:r>
              <w:rPr>
                <w:rFonts w:hint="eastAsia" w:ascii="仿宋" w:hAnsi="仿宋" w:eastAsia="仿宋" w:cs="宋体"/>
                <w:color w:val="000000"/>
                <w:sz w:val="20"/>
                <w:szCs w:val="20"/>
                <w:lang w:val="en-US" w:eastAsia="zh-CN"/>
              </w:rPr>
              <w:t>生物院</w:t>
            </w:r>
          </w:p>
        </w:tc>
        <w:tc>
          <w:tcPr>
            <w:tcW w:w="158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宋体"/>
                <w:color w:val="000000"/>
                <w:kern w:val="2"/>
                <w:sz w:val="20"/>
                <w:szCs w:val="20"/>
                <w:lang w:val="en-US" w:eastAsia="zh-CN" w:bidi="ar-SA"/>
              </w:rPr>
            </w:pPr>
            <w:r>
              <w:rPr>
                <w:rFonts w:hint="eastAsia" w:ascii="仿宋" w:hAnsi="仿宋" w:eastAsia="仿宋" w:cs="宋体"/>
                <w:color w:val="000000"/>
                <w:sz w:val="20"/>
                <w:szCs w:val="20"/>
                <w:lang w:val="en-US" w:eastAsia="zh-CN"/>
              </w:rPr>
              <w:t>乔维川</w:t>
            </w:r>
          </w:p>
        </w:tc>
      </w:tr>
    </w:tbl>
    <w:p/>
    <w:p/>
    <w:p/>
    <w:p/>
    <w:p>
      <w:pPr>
        <w:jc w:val="center"/>
        <w:rPr>
          <w:rFonts w:ascii="黑体" w:hAnsi="黑体" w:eastAsia="黑体"/>
          <w:sz w:val="32"/>
          <w:szCs w:val="32"/>
        </w:rPr>
      </w:pPr>
      <w:r>
        <w:rPr>
          <w:rFonts w:hint="eastAsia" w:ascii="黑体" w:hAnsi="黑体" w:eastAsia="黑体"/>
          <w:sz w:val="32"/>
          <w:szCs w:val="32"/>
        </w:rPr>
        <w:t>202</w:t>
      </w:r>
      <w:r>
        <w:rPr>
          <w:rFonts w:hint="eastAsia" w:ascii="黑体" w:hAnsi="黑体" w:eastAsia="黑体"/>
          <w:sz w:val="32"/>
          <w:szCs w:val="32"/>
          <w:lang w:val="en-US" w:eastAsia="zh-CN"/>
        </w:rPr>
        <w:t>3</w:t>
      </w:r>
      <w:r>
        <w:rPr>
          <w:rFonts w:hint="eastAsia" w:ascii="黑体" w:hAnsi="黑体" w:eastAsia="黑体"/>
          <w:sz w:val="32"/>
          <w:szCs w:val="32"/>
        </w:rPr>
        <w:t>年江苏省重点研发计划项目应结题清单</w:t>
      </w:r>
    </w:p>
    <w:tbl>
      <w:tblPr>
        <w:tblStyle w:val="2"/>
        <w:tblW w:w="9529" w:type="dxa"/>
        <w:jc w:val="center"/>
        <w:tblLayout w:type="autofit"/>
        <w:tblCellMar>
          <w:top w:w="0" w:type="dxa"/>
          <w:left w:w="108" w:type="dxa"/>
          <w:bottom w:w="0" w:type="dxa"/>
          <w:right w:w="108" w:type="dxa"/>
        </w:tblCellMar>
      </w:tblPr>
      <w:tblGrid>
        <w:gridCol w:w="698"/>
        <w:gridCol w:w="851"/>
        <w:gridCol w:w="1685"/>
        <w:gridCol w:w="3718"/>
        <w:gridCol w:w="992"/>
        <w:gridCol w:w="1585"/>
      </w:tblGrid>
      <w:tr>
        <w:tblPrEx>
          <w:tblCellMar>
            <w:top w:w="0" w:type="dxa"/>
            <w:left w:w="108" w:type="dxa"/>
            <w:bottom w:w="0" w:type="dxa"/>
            <w:right w:w="108" w:type="dxa"/>
          </w:tblCellMar>
        </w:tblPrEx>
        <w:trPr>
          <w:trHeight w:val="624" w:hRule="atLeast"/>
          <w:tblHeader/>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黑体" w:hAnsi="黑体" w:eastAsia="黑体" w:cs="宋体"/>
                <w:b/>
                <w:bCs/>
                <w:color w:val="000000"/>
                <w:kern w:val="0"/>
                <w:sz w:val="24"/>
                <w:szCs w:val="24"/>
              </w:rPr>
            </w:pPr>
            <w:r>
              <w:rPr>
                <w:rFonts w:hint="eastAsia" w:ascii="黑体" w:hAnsi="黑体" w:eastAsia="黑体" w:cs="宋体"/>
                <w:b/>
                <w:bCs/>
                <w:color w:val="000000"/>
                <w:kern w:val="0"/>
                <w:sz w:val="24"/>
                <w:szCs w:val="24"/>
              </w:rPr>
              <w:t>序号</w:t>
            </w:r>
          </w:p>
        </w:tc>
        <w:tc>
          <w:tcPr>
            <w:tcW w:w="851"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黑体" w:hAnsi="黑体" w:eastAsia="黑体" w:cs="宋体"/>
                <w:b/>
                <w:bCs/>
                <w:color w:val="000000"/>
                <w:kern w:val="0"/>
                <w:sz w:val="24"/>
                <w:szCs w:val="24"/>
              </w:rPr>
            </w:pPr>
            <w:r>
              <w:rPr>
                <w:rFonts w:hint="eastAsia" w:ascii="黑体" w:hAnsi="黑体" w:eastAsia="黑体" w:cs="宋体"/>
                <w:b/>
                <w:bCs/>
                <w:color w:val="000000"/>
                <w:kern w:val="0"/>
                <w:sz w:val="24"/>
                <w:szCs w:val="24"/>
              </w:rPr>
              <w:t>立项时间</w:t>
            </w:r>
          </w:p>
        </w:tc>
        <w:tc>
          <w:tcPr>
            <w:tcW w:w="1685" w:type="dxa"/>
            <w:tcBorders>
              <w:top w:val="single" w:color="000000" w:sz="4" w:space="0"/>
              <w:left w:val="nil"/>
              <w:bottom w:val="single" w:color="000000" w:sz="4" w:space="0"/>
              <w:right w:val="single" w:color="auto" w:sz="4" w:space="0"/>
            </w:tcBorders>
            <w:shd w:val="clear" w:color="auto" w:fill="auto"/>
            <w:vAlign w:val="center"/>
          </w:tcPr>
          <w:p>
            <w:pPr>
              <w:widowControl/>
              <w:jc w:val="center"/>
              <w:rPr>
                <w:rFonts w:ascii="黑体" w:hAnsi="黑体" w:eastAsia="黑体" w:cs="宋体"/>
                <w:b/>
                <w:bCs/>
                <w:color w:val="000000"/>
                <w:kern w:val="0"/>
                <w:sz w:val="24"/>
                <w:szCs w:val="24"/>
              </w:rPr>
            </w:pPr>
            <w:r>
              <w:rPr>
                <w:rFonts w:hint="eastAsia" w:ascii="黑体" w:hAnsi="黑体" w:eastAsia="黑体" w:cs="宋体"/>
                <w:b/>
                <w:bCs/>
                <w:color w:val="000000"/>
                <w:kern w:val="0"/>
                <w:sz w:val="24"/>
                <w:szCs w:val="24"/>
              </w:rPr>
              <w:t>项目类别</w:t>
            </w:r>
          </w:p>
        </w:tc>
        <w:tc>
          <w:tcPr>
            <w:tcW w:w="3718"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jc w:val="center"/>
              <w:rPr>
                <w:rFonts w:ascii="黑体" w:hAnsi="黑体" w:eastAsia="黑体" w:cs="宋体"/>
                <w:b/>
                <w:bCs/>
                <w:color w:val="000000"/>
                <w:kern w:val="0"/>
                <w:sz w:val="24"/>
                <w:szCs w:val="24"/>
              </w:rPr>
            </w:pPr>
            <w:r>
              <w:rPr>
                <w:rFonts w:hint="eastAsia" w:ascii="黑体" w:hAnsi="黑体" w:eastAsia="黑体" w:cs="宋体"/>
                <w:b/>
                <w:bCs/>
                <w:color w:val="000000"/>
                <w:kern w:val="0"/>
                <w:sz w:val="24"/>
                <w:szCs w:val="24"/>
              </w:rPr>
              <w:t>项目名称</w:t>
            </w:r>
          </w:p>
        </w:tc>
        <w:tc>
          <w:tcPr>
            <w:tcW w:w="992"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黑体" w:hAnsi="黑体" w:eastAsia="黑体" w:cs="宋体"/>
                <w:b/>
                <w:bCs/>
                <w:color w:val="000000"/>
                <w:kern w:val="0"/>
                <w:sz w:val="24"/>
                <w:szCs w:val="24"/>
              </w:rPr>
            </w:pPr>
            <w:r>
              <w:rPr>
                <w:rFonts w:hint="eastAsia" w:ascii="黑体" w:hAnsi="黑体" w:eastAsia="黑体" w:cs="宋体"/>
                <w:b/>
                <w:bCs/>
                <w:color w:val="000000"/>
                <w:kern w:val="0"/>
                <w:sz w:val="24"/>
                <w:szCs w:val="24"/>
              </w:rPr>
              <w:t>所在</w:t>
            </w:r>
          </w:p>
          <w:p>
            <w:pPr>
              <w:widowControl/>
              <w:jc w:val="center"/>
              <w:rPr>
                <w:rFonts w:ascii="黑体" w:hAnsi="黑体" w:eastAsia="黑体" w:cs="宋体"/>
                <w:b/>
                <w:bCs/>
                <w:color w:val="000000"/>
                <w:kern w:val="0"/>
                <w:sz w:val="24"/>
                <w:szCs w:val="24"/>
              </w:rPr>
            </w:pPr>
            <w:r>
              <w:rPr>
                <w:rFonts w:hint="eastAsia" w:ascii="黑体" w:hAnsi="黑体" w:eastAsia="黑体" w:cs="宋体"/>
                <w:b/>
                <w:bCs/>
                <w:color w:val="000000"/>
                <w:kern w:val="0"/>
                <w:sz w:val="24"/>
                <w:szCs w:val="24"/>
              </w:rPr>
              <w:t>学院</w:t>
            </w:r>
          </w:p>
        </w:tc>
        <w:tc>
          <w:tcPr>
            <w:tcW w:w="1585"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黑体" w:hAnsi="黑体" w:eastAsia="黑体" w:cs="宋体"/>
                <w:b/>
                <w:bCs/>
                <w:color w:val="000000"/>
                <w:kern w:val="0"/>
                <w:sz w:val="24"/>
                <w:szCs w:val="24"/>
              </w:rPr>
            </w:pPr>
            <w:r>
              <w:rPr>
                <w:rFonts w:hint="eastAsia" w:ascii="黑体" w:hAnsi="黑体" w:eastAsia="黑体" w:cs="宋体"/>
                <w:b/>
                <w:bCs/>
                <w:color w:val="000000"/>
                <w:kern w:val="0"/>
                <w:sz w:val="24"/>
                <w:szCs w:val="24"/>
              </w:rPr>
              <w:t>项目负责人</w:t>
            </w:r>
          </w:p>
        </w:tc>
      </w:tr>
      <w:tr>
        <w:tblPrEx>
          <w:tblCellMar>
            <w:top w:w="0" w:type="dxa"/>
            <w:left w:w="108" w:type="dxa"/>
            <w:bottom w:w="0" w:type="dxa"/>
            <w:right w:w="108" w:type="dxa"/>
          </w:tblCellMar>
        </w:tblPrEx>
        <w:trPr>
          <w:trHeight w:val="624" w:hRule="atLeast"/>
          <w:jc w:val="center"/>
        </w:trPr>
        <w:tc>
          <w:tcPr>
            <w:tcW w:w="698" w:type="dxa"/>
            <w:tcBorders>
              <w:top w:val="nil"/>
              <w:left w:val="single" w:color="000000" w:sz="4" w:space="0"/>
              <w:bottom w:val="single" w:color="auto"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1</w:t>
            </w:r>
          </w:p>
        </w:tc>
        <w:tc>
          <w:tcPr>
            <w:tcW w:w="851" w:type="dxa"/>
            <w:tcBorders>
              <w:top w:val="nil"/>
              <w:left w:val="nil"/>
              <w:bottom w:val="single" w:color="auto" w:sz="4" w:space="0"/>
              <w:right w:val="single" w:color="000000" w:sz="4" w:space="0"/>
            </w:tcBorders>
            <w:shd w:val="clear" w:color="auto" w:fill="auto"/>
            <w:vAlign w:val="center"/>
          </w:tcPr>
          <w:p>
            <w:pPr>
              <w:jc w:val="center"/>
              <w:rPr>
                <w:rFonts w:hint="default" w:ascii="仿宋" w:hAnsi="仿宋" w:eastAsia="仿宋"/>
                <w:color w:val="000000"/>
                <w:sz w:val="20"/>
                <w:szCs w:val="20"/>
                <w:lang w:val="en-US" w:eastAsia="zh-CN"/>
              </w:rPr>
            </w:pPr>
            <w:r>
              <w:rPr>
                <w:rFonts w:hint="eastAsia" w:ascii="仿宋" w:hAnsi="仿宋" w:eastAsia="仿宋"/>
                <w:color w:val="000000"/>
                <w:sz w:val="20"/>
                <w:szCs w:val="20"/>
                <w:lang w:val="en-US" w:eastAsia="zh-CN"/>
              </w:rPr>
              <w:t>2019</w:t>
            </w:r>
          </w:p>
        </w:tc>
        <w:tc>
          <w:tcPr>
            <w:tcW w:w="1685" w:type="dxa"/>
            <w:tcBorders>
              <w:top w:val="nil"/>
              <w:left w:val="nil"/>
              <w:bottom w:val="single" w:color="auto" w:sz="4" w:space="0"/>
              <w:right w:val="single" w:color="auto" w:sz="4" w:space="0"/>
            </w:tcBorders>
            <w:shd w:val="clear" w:color="auto" w:fill="auto"/>
            <w:vAlign w:val="center"/>
          </w:tcPr>
          <w:p>
            <w:pPr>
              <w:widowControl/>
              <w:jc w:val="left"/>
              <w:rPr>
                <w:rFonts w:hint="default" w:ascii="仿宋" w:hAnsi="仿宋" w:eastAsia="仿宋"/>
                <w:color w:val="000000"/>
                <w:sz w:val="20"/>
                <w:szCs w:val="20"/>
                <w:lang w:val="en-US" w:eastAsia="zh-CN"/>
              </w:rPr>
            </w:pPr>
            <w:r>
              <w:rPr>
                <w:rFonts w:hint="eastAsia" w:ascii="仿宋" w:hAnsi="仿宋" w:eastAsia="仿宋"/>
                <w:color w:val="000000"/>
                <w:sz w:val="20"/>
                <w:szCs w:val="20"/>
                <w:lang w:val="en-US" w:eastAsia="zh-CN"/>
              </w:rPr>
              <w:t>现代农业--重点及面上项目</w:t>
            </w:r>
          </w:p>
        </w:tc>
        <w:tc>
          <w:tcPr>
            <w:tcW w:w="3718" w:type="dxa"/>
            <w:tcBorders>
              <w:top w:val="nil"/>
              <w:left w:val="single" w:color="auto" w:sz="4" w:space="0"/>
              <w:bottom w:val="single" w:color="auto" w:sz="4" w:space="0"/>
              <w:right w:val="single" w:color="000000" w:sz="4" w:space="0"/>
            </w:tcBorders>
            <w:shd w:val="clear" w:color="auto" w:fill="auto"/>
            <w:vAlign w:val="center"/>
          </w:tcPr>
          <w:p>
            <w:pPr>
              <w:rPr>
                <w:rFonts w:ascii="仿宋" w:hAnsi="仿宋" w:eastAsia="仿宋"/>
                <w:color w:val="000000"/>
                <w:sz w:val="20"/>
                <w:szCs w:val="20"/>
              </w:rPr>
            </w:pPr>
            <w:r>
              <w:rPr>
                <w:rFonts w:ascii="仿宋" w:hAnsi="仿宋" w:eastAsia="仿宋"/>
                <w:color w:val="000000"/>
                <w:sz w:val="20"/>
                <w:szCs w:val="20"/>
              </w:rPr>
              <w:fldChar w:fldCharType="begin"/>
            </w:r>
            <w:r>
              <w:rPr>
                <w:rFonts w:ascii="仿宋" w:hAnsi="仿宋" w:eastAsia="仿宋"/>
                <w:color w:val="000000"/>
                <w:sz w:val="20"/>
                <w:szCs w:val="20"/>
              </w:rPr>
              <w:instrText xml:space="preserve"> HYPERLINK "https://kjjh.kxjst.jiangsu.gov.cn/jhpt/XMSB/ctrlShow/All_JBXX.jsp?DJXH=63GAPchenzimoMsNYBvRkH26cydmeyAtchenzimolEAFBF7YWFGGfysn4=JSKJ&amp;XMBH=SBE2019310131" \o "多功能树种青钱柳新品种选育及定向培育技术体系构建" \t "https://kjjh.kxjst.jiangsu.gov.cn/XMSB/_blank" </w:instrText>
            </w:r>
            <w:r>
              <w:rPr>
                <w:rFonts w:ascii="仿宋" w:hAnsi="仿宋" w:eastAsia="仿宋"/>
                <w:color w:val="000000"/>
                <w:sz w:val="20"/>
                <w:szCs w:val="20"/>
              </w:rPr>
              <w:fldChar w:fldCharType="separate"/>
            </w:r>
            <w:r>
              <w:rPr>
                <w:rFonts w:hint="default" w:ascii="仿宋" w:hAnsi="仿宋" w:eastAsia="仿宋"/>
                <w:color w:val="000000"/>
                <w:sz w:val="20"/>
                <w:szCs w:val="20"/>
              </w:rPr>
              <w:t>多功能树种青钱柳新品种选育及定向培育技术体系构建</w:t>
            </w:r>
            <w:r>
              <w:rPr>
                <w:rFonts w:hint="default" w:ascii="仿宋" w:hAnsi="仿宋" w:eastAsia="仿宋"/>
                <w:color w:val="000000"/>
                <w:sz w:val="20"/>
                <w:szCs w:val="20"/>
              </w:rPr>
              <w:fldChar w:fldCharType="end"/>
            </w:r>
          </w:p>
        </w:tc>
        <w:tc>
          <w:tcPr>
            <w:tcW w:w="992" w:type="dxa"/>
            <w:tcBorders>
              <w:top w:val="nil"/>
              <w:left w:val="nil"/>
              <w:bottom w:val="single" w:color="auto" w:sz="4" w:space="0"/>
              <w:right w:val="single" w:color="000000" w:sz="4" w:space="0"/>
            </w:tcBorders>
            <w:shd w:val="clear" w:color="auto" w:fill="auto"/>
            <w:vAlign w:val="center"/>
          </w:tcPr>
          <w:p>
            <w:pPr>
              <w:jc w:val="center"/>
              <w:rPr>
                <w:rFonts w:hint="eastAsia" w:ascii="仿宋" w:hAnsi="仿宋" w:eastAsia="仿宋"/>
                <w:color w:val="000000"/>
                <w:sz w:val="20"/>
                <w:szCs w:val="20"/>
                <w:lang w:val="en-US" w:eastAsia="zh-CN"/>
              </w:rPr>
            </w:pPr>
            <w:r>
              <w:rPr>
                <w:rFonts w:hint="eastAsia" w:ascii="仿宋" w:hAnsi="仿宋" w:eastAsia="仿宋"/>
                <w:color w:val="000000"/>
                <w:sz w:val="20"/>
                <w:szCs w:val="20"/>
                <w:lang w:val="en-US" w:eastAsia="zh-CN"/>
              </w:rPr>
              <w:t>林学院</w:t>
            </w:r>
          </w:p>
        </w:tc>
        <w:tc>
          <w:tcPr>
            <w:tcW w:w="1585" w:type="dxa"/>
            <w:tcBorders>
              <w:top w:val="nil"/>
              <w:left w:val="nil"/>
              <w:bottom w:val="single" w:color="auto" w:sz="4" w:space="0"/>
              <w:right w:val="single" w:color="000000" w:sz="4" w:space="0"/>
            </w:tcBorders>
            <w:shd w:val="clear" w:color="auto" w:fill="auto"/>
            <w:vAlign w:val="center"/>
          </w:tcPr>
          <w:p>
            <w:pPr>
              <w:jc w:val="center"/>
              <w:rPr>
                <w:rFonts w:hint="eastAsia" w:ascii="仿宋" w:hAnsi="仿宋" w:eastAsia="仿宋"/>
                <w:color w:val="000000"/>
                <w:sz w:val="20"/>
                <w:szCs w:val="20"/>
                <w:lang w:val="en-US" w:eastAsia="zh-CN"/>
              </w:rPr>
            </w:pPr>
            <w:r>
              <w:rPr>
                <w:rFonts w:hint="eastAsia" w:ascii="仿宋" w:hAnsi="仿宋" w:eastAsia="仿宋"/>
                <w:color w:val="000000"/>
                <w:sz w:val="20"/>
                <w:szCs w:val="20"/>
                <w:lang w:val="en-US" w:eastAsia="zh-CN"/>
              </w:rPr>
              <w:t>方升佐</w:t>
            </w:r>
          </w:p>
        </w:tc>
      </w:tr>
      <w:tr>
        <w:tblPrEx>
          <w:tblCellMar>
            <w:top w:w="0" w:type="dxa"/>
            <w:left w:w="108" w:type="dxa"/>
            <w:bottom w:w="0" w:type="dxa"/>
            <w:right w:w="108" w:type="dxa"/>
          </w:tblCellMar>
        </w:tblPrEx>
        <w:trPr>
          <w:trHeight w:val="624" w:hRule="atLeast"/>
          <w:jc w:val="center"/>
        </w:trPr>
        <w:tc>
          <w:tcPr>
            <w:tcW w:w="69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2</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仿宋" w:hAnsi="仿宋" w:eastAsia="仿宋"/>
                <w:color w:val="000000"/>
                <w:sz w:val="20"/>
                <w:szCs w:val="20"/>
                <w:lang w:val="en-US" w:eastAsia="zh-CN"/>
              </w:rPr>
            </w:pPr>
            <w:r>
              <w:rPr>
                <w:rFonts w:hint="eastAsia" w:ascii="仿宋" w:hAnsi="仿宋" w:eastAsia="仿宋"/>
                <w:color w:val="000000"/>
                <w:sz w:val="20"/>
                <w:szCs w:val="20"/>
                <w:lang w:val="en-US" w:eastAsia="zh-CN"/>
              </w:rPr>
              <w:t>2019</w:t>
            </w:r>
          </w:p>
        </w:tc>
        <w:tc>
          <w:tcPr>
            <w:tcW w:w="16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ascii="仿宋" w:hAnsi="仿宋" w:eastAsia="仿宋"/>
                <w:color w:val="000000"/>
                <w:sz w:val="20"/>
                <w:szCs w:val="20"/>
                <w:lang w:val="en-US" w:eastAsia="zh-CN"/>
              </w:rPr>
            </w:pPr>
            <w:r>
              <w:rPr>
                <w:rFonts w:hint="eastAsia" w:ascii="仿宋" w:hAnsi="仿宋" w:eastAsia="仿宋"/>
                <w:color w:val="000000"/>
                <w:sz w:val="20"/>
                <w:szCs w:val="20"/>
                <w:lang w:val="en-US" w:eastAsia="zh-CN"/>
              </w:rPr>
              <w:t>现代农业--重点及面上项目</w:t>
            </w:r>
          </w:p>
        </w:tc>
        <w:tc>
          <w:tcPr>
            <w:tcW w:w="37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仿宋" w:hAnsi="仿宋" w:eastAsia="仿宋"/>
                <w:color w:val="000000"/>
                <w:sz w:val="20"/>
                <w:szCs w:val="20"/>
              </w:rPr>
            </w:pPr>
            <w:r>
              <w:rPr>
                <w:rFonts w:hint="default" w:ascii="仿宋" w:hAnsi="仿宋" w:eastAsia="仿宋"/>
                <w:color w:val="000000"/>
                <w:sz w:val="20"/>
                <w:szCs w:val="20"/>
                <w:lang w:val="en-US" w:eastAsia="zh-CN"/>
              </w:rPr>
              <w:fldChar w:fldCharType="begin"/>
            </w:r>
            <w:r>
              <w:rPr>
                <w:rFonts w:hint="default" w:ascii="仿宋" w:hAnsi="仿宋" w:eastAsia="仿宋"/>
                <w:color w:val="000000"/>
                <w:sz w:val="20"/>
                <w:szCs w:val="20"/>
                <w:lang w:val="en-US" w:eastAsia="zh-CN"/>
              </w:rPr>
              <w:instrText xml:space="preserve"> HYPERLINK "https://kjjh.kxjst.jiangsu.gov.cn/jhpt/XMSB/ctrlShow/All_JBXX.jsp?DJXH=63GAPchenzimoMsNYAFG9X2l9bbEDIxpZxBgpxmkS9J8UodpP4=JSKJ&amp;XMBH=SBE2019310493" \o "多色系、多时令观果海棠序列化新品种选育" \t "https://kjjh.kxjst.jiangsu.gov.cn/XMSB/_blank" </w:instrText>
            </w:r>
            <w:r>
              <w:rPr>
                <w:rFonts w:hint="default" w:ascii="仿宋" w:hAnsi="仿宋" w:eastAsia="仿宋"/>
                <w:color w:val="000000"/>
                <w:sz w:val="20"/>
                <w:szCs w:val="20"/>
                <w:lang w:val="en-US" w:eastAsia="zh-CN"/>
              </w:rPr>
              <w:fldChar w:fldCharType="separate"/>
            </w:r>
            <w:r>
              <w:rPr>
                <w:rFonts w:hint="default" w:ascii="仿宋" w:hAnsi="仿宋" w:eastAsia="仿宋"/>
                <w:color w:val="000000"/>
                <w:sz w:val="20"/>
                <w:szCs w:val="20"/>
              </w:rPr>
              <w:t>多色系、多时令观果海棠序列化新品种选育</w:t>
            </w:r>
            <w:r>
              <w:rPr>
                <w:rFonts w:hint="default" w:ascii="仿宋" w:hAnsi="仿宋" w:eastAsia="仿宋"/>
                <w:color w:val="000000"/>
                <w:sz w:val="20"/>
                <w:szCs w:val="20"/>
                <w:lang w:val="en-US" w:eastAsia="zh-CN"/>
              </w:rPr>
              <w:fldChar w:fldCharType="end"/>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olor w:val="000000"/>
                <w:sz w:val="20"/>
                <w:szCs w:val="20"/>
                <w:lang w:val="en-US" w:eastAsia="zh-CN"/>
              </w:rPr>
            </w:pPr>
            <w:r>
              <w:rPr>
                <w:rFonts w:hint="eastAsia" w:ascii="仿宋" w:hAnsi="仿宋" w:eastAsia="仿宋"/>
                <w:color w:val="000000"/>
                <w:sz w:val="20"/>
                <w:szCs w:val="20"/>
                <w:lang w:val="en-US" w:eastAsia="zh-CN"/>
              </w:rPr>
              <w:t>林学院</w:t>
            </w:r>
          </w:p>
        </w:tc>
        <w:tc>
          <w:tcPr>
            <w:tcW w:w="15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仿宋" w:hAnsi="仿宋" w:eastAsia="仿宋"/>
                <w:color w:val="000000"/>
                <w:sz w:val="20"/>
                <w:szCs w:val="20"/>
                <w:lang w:val="en-US" w:eastAsia="zh-CN"/>
              </w:rPr>
            </w:pPr>
            <w:r>
              <w:rPr>
                <w:rFonts w:hint="eastAsia" w:ascii="仿宋" w:hAnsi="仿宋" w:eastAsia="仿宋"/>
                <w:color w:val="000000"/>
                <w:sz w:val="20"/>
                <w:szCs w:val="20"/>
                <w:lang w:val="en-US" w:eastAsia="zh-CN"/>
              </w:rPr>
              <w:t>张往祥</w:t>
            </w:r>
          </w:p>
        </w:tc>
      </w:tr>
      <w:tr>
        <w:tblPrEx>
          <w:tblCellMar>
            <w:top w:w="0" w:type="dxa"/>
            <w:left w:w="108" w:type="dxa"/>
            <w:bottom w:w="0" w:type="dxa"/>
            <w:right w:w="108" w:type="dxa"/>
          </w:tblCellMar>
        </w:tblPrEx>
        <w:trPr>
          <w:trHeight w:val="624" w:hRule="atLeast"/>
          <w:jc w:val="center"/>
        </w:trPr>
        <w:tc>
          <w:tcPr>
            <w:tcW w:w="69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宋体"/>
                <w:color w:val="000000"/>
                <w:kern w:val="0"/>
                <w:sz w:val="20"/>
                <w:szCs w:val="20"/>
                <w:lang w:val="en-US" w:eastAsia="zh-CN"/>
              </w:rPr>
            </w:pPr>
            <w:r>
              <w:rPr>
                <w:rFonts w:hint="eastAsia" w:ascii="仿宋" w:hAnsi="仿宋" w:eastAsia="仿宋" w:cs="宋体"/>
                <w:color w:val="000000"/>
                <w:kern w:val="0"/>
                <w:sz w:val="20"/>
                <w:szCs w:val="20"/>
                <w:lang w:val="en-US" w:eastAsia="zh-CN"/>
              </w:rPr>
              <w:t>3</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仿宋" w:hAnsi="仿宋" w:eastAsia="仿宋"/>
                <w:color w:val="000000"/>
                <w:sz w:val="20"/>
                <w:szCs w:val="20"/>
                <w:lang w:val="en-US" w:eastAsia="zh-CN"/>
              </w:rPr>
            </w:pPr>
            <w:r>
              <w:rPr>
                <w:rFonts w:hint="eastAsia" w:ascii="仿宋" w:hAnsi="仿宋" w:eastAsia="仿宋"/>
                <w:color w:val="000000"/>
                <w:sz w:val="20"/>
                <w:szCs w:val="20"/>
                <w:lang w:val="en-US" w:eastAsia="zh-CN"/>
              </w:rPr>
              <w:t>2020</w:t>
            </w:r>
          </w:p>
        </w:tc>
        <w:tc>
          <w:tcPr>
            <w:tcW w:w="16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 w:hAnsi="仿宋" w:eastAsia="仿宋" w:cstheme="minorBidi"/>
                <w:color w:val="000000"/>
                <w:kern w:val="2"/>
                <w:sz w:val="20"/>
                <w:szCs w:val="20"/>
                <w:lang w:val="en-US" w:eastAsia="zh-CN" w:bidi="ar-SA"/>
              </w:rPr>
            </w:pPr>
            <w:r>
              <w:rPr>
                <w:rFonts w:hint="eastAsia" w:ascii="仿宋" w:hAnsi="仿宋" w:eastAsia="仿宋"/>
                <w:color w:val="000000"/>
                <w:sz w:val="20"/>
                <w:szCs w:val="20"/>
                <w:lang w:val="en-US" w:eastAsia="zh-CN"/>
              </w:rPr>
              <w:t>社会发展--面上项目</w:t>
            </w:r>
          </w:p>
        </w:tc>
        <w:tc>
          <w:tcPr>
            <w:tcW w:w="37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hint="default" w:ascii="仿宋" w:hAnsi="仿宋" w:eastAsia="仿宋" w:cstheme="minorBidi"/>
                <w:color w:val="000000"/>
                <w:kern w:val="2"/>
                <w:sz w:val="20"/>
                <w:szCs w:val="20"/>
                <w:lang w:val="en-US" w:eastAsia="zh-CN" w:bidi="ar-SA"/>
              </w:rPr>
            </w:pPr>
            <w:r>
              <w:rPr>
                <w:rFonts w:hint="default" w:ascii="仿宋" w:hAnsi="仿宋" w:eastAsia="仿宋"/>
                <w:color w:val="000000"/>
                <w:sz w:val="20"/>
                <w:szCs w:val="20"/>
                <w:lang w:val="en-US" w:eastAsia="zh-CN"/>
              </w:rPr>
              <w:t>FRP-钢复合管海砂混凝土组合结构关键技术研究</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theme="minorBidi"/>
                <w:color w:val="000000"/>
                <w:kern w:val="2"/>
                <w:sz w:val="20"/>
                <w:szCs w:val="20"/>
                <w:lang w:val="en-US" w:eastAsia="zh-CN" w:bidi="ar-SA"/>
              </w:rPr>
            </w:pPr>
            <w:r>
              <w:rPr>
                <w:rFonts w:hint="eastAsia" w:ascii="仿宋" w:hAnsi="仿宋" w:eastAsia="仿宋"/>
                <w:color w:val="000000"/>
                <w:sz w:val="20"/>
                <w:szCs w:val="20"/>
                <w:lang w:val="en-US" w:eastAsia="zh-CN"/>
              </w:rPr>
              <w:t>土木院</w:t>
            </w:r>
          </w:p>
        </w:tc>
        <w:tc>
          <w:tcPr>
            <w:tcW w:w="15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仿宋" w:hAnsi="仿宋" w:eastAsia="仿宋" w:cstheme="minorBidi"/>
                <w:color w:val="000000"/>
                <w:kern w:val="2"/>
                <w:sz w:val="20"/>
                <w:szCs w:val="20"/>
                <w:lang w:val="en-US" w:eastAsia="zh-CN" w:bidi="ar-SA"/>
              </w:rPr>
            </w:pPr>
            <w:r>
              <w:rPr>
                <w:rFonts w:hint="eastAsia" w:ascii="仿宋" w:hAnsi="仿宋" w:eastAsia="仿宋"/>
                <w:color w:val="000000"/>
                <w:sz w:val="20"/>
                <w:szCs w:val="20"/>
                <w:lang w:val="en-US" w:eastAsia="zh-CN"/>
              </w:rPr>
              <w:t>魏  洋</w:t>
            </w:r>
          </w:p>
        </w:tc>
      </w:tr>
      <w:tr>
        <w:tblPrEx>
          <w:tblCellMar>
            <w:top w:w="0" w:type="dxa"/>
            <w:left w:w="108" w:type="dxa"/>
            <w:bottom w:w="0" w:type="dxa"/>
            <w:right w:w="108" w:type="dxa"/>
          </w:tblCellMar>
        </w:tblPrEx>
        <w:trPr>
          <w:trHeight w:val="624" w:hRule="atLeast"/>
          <w:jc w:val="center"/>
        </w:trPr>
        <w:tc>
          <w:tcPr>
            <w:tcW w:w="69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宋体"/>
                <w:color w:val="000000"/>
                <w:kern w:val="0"/>
                <w:sz w:val="20"/>
                <w:szCs w:val="20"/>
                <w:lang w:val="en-US" w:eastAsia="zh-CN"/>
              </w:rPr>
            </w:pPr>
            <w:r>
              <w:rPr>
                <w:rFonts w:hint="eastAsia" w:ascii="仿宋" w:hAnsi="仿宋" w:eastAsia="仿宋" w:cs="宋体"/>
                <w:color w:val="000000"/>
                <w:kern w:val="0"/>
                <w:sz w:val="20"/>
                <w:szCs w:val="20"/>
                <w:lang w:val="en-US" w:eastAsia="zh-CN"/>
              </w:rPr>
              <w:t>4</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仿宋" w:hAnsi="仿宋" w:eastAsia="仿宋"/>
                <w:color w:val="000000"/>
                <w:sz w:val="20"/>
                <w:szCs w:val="20"/>
                <w:lang w:val="en-US" w:eastAsia="zh-CN"/>
              </w:rPr>
            </w:pPr>
            <w:r>
              <w:rPr>
                <w:rFonts w:hint="eastAsia" w:ascii="仿宋" w:hAnsi="仿宋" w:eastAsia="仿宋"/>
                <w:color w:val="000000"/>
                <w:sz w:val="20"/>
                <w:szCs w:val="20"/>
                <w:lang w:val="en-US" w:eastAsia="zh-CN"/>
              </w:rPr>
              <w:t>2020</w:t>
            </w:r>
          </w:p>
        </w:tc>
        <w:tc>
          <w:tcPr>
            <w:tcW w:w="16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 w:hAnsi="仿宋" w:eastAsia="仿宋"/>
                <w:color w:val="000000"/>
                <w:sz w:val="20"/>
                <w:szCs w:val="20"/>
                <w:lang w:val="en-US" w:eastAsia="zh-CN"/>
              </w:rPr>
            </w:pPr>
            <w:r>
              <w:rPr>
                <w:rFonts w:hint="eastAsia" w:ascii="仿宋" w:hAnsi="仿宋" w:eastAsia="仿宋"/>
                <w:color w:val="000000"/>
                <w:sz w:val="20"/>
                <w:szCs w:val="20"/>
                <w:lang w:val="en-US" w:eastAsia="zh-CN"/>
              </w:rPr>
              <w:t>社会发展--面上项目</w:t>
            </w:r>
          </w:p>
        </w:tc>
        <w:tc>
          <w:tcPr>
            <w:tcW w:w="37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hint="default" w:ascii="仿宋" w:hAnsi="仿宋" w:eastAsia="仿宋"/>
                <w:color w:val="000000"/>
                <w:sz w:val="20"/>
                <w:szCs w:val="20"/>
                <w:lang w:val="en-US" w:eastAsia="zh-CN"/>
              </w:rPr>
            </w:pPr>
            <w:r>
              <w:rPr>
                <w:rFonts w:hint="default" w:ascii="仿宋" w:hAnsi="仿宋" w:eastAsia="仿宋"/>
                <w:color w:val="000000"/>
                <w:sz w:val="20"/>
                <w:szCs w:val="20"/>
                <w:lang w:val="en-US" w:eastAsia="zh-CN"/>
              </w:rPr>
              <w:t>基于城市污泥-园林绿化废弃物的生物炭制备工艺及其资源化利用技术</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仿宋" w:hAnsi="仿宋" w:eastAsia="仿宋"/>
                <w:color w:val="000000"/>
                <w:sz w:val="20"/>
                <w:szCs w:val="20"/>
                <w:lang w:val="en-US" w:eastAsia="zh-CN"/>
              </w:rPr>
            </w:pPr>
            <w:r>
              <w:rPr>
                <w:rFonts w:hint="eastAsia" w:ascii="仿宋" w:hAnsi="仿宋" w:eastAsia="仿宋"/>
                <w:color w:val="000000"/>
                <w:sz w:val="20"/>
                <w:szCs w:val="20"/>
                <w:lang w:val="en-US" w:eastAsia="zh-CN"/>
              </w:rPr>
              <w:t>林学院</w:t>
            </w:r>
          </w:p>
        </w:tc>
        <w:tc>
          <w:tcPr>
            <w:tcW w:w="15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仿宋" w:hAnsi="仿宋" w:eastAsia="仿宋"/>
                <w:color w:val="000000"/>
                <w:sz w:val="20"/>
                <w:szCs w:val="20"/>
                <w:lang w:val="en-US" w:eastAsia="zh-CN"/>
              </w:rPr>
            </w:pPr>
            <w:r>
              <w:rPr>
                <w:rFonts w:hint="eastAsia" w:ascii="仿宋" w:hAnsi="仿宋" w:eastAsia="仿宋"/>
                <w:color w:val="000000"/>
                <w:sz w:val="20"/>
                <w:szCs w:val="20"/>
                <w:lang w:val="en-US" w:eastAsia="zh-CN"/>
              </w:rPr>
              <w:t>王艮梅</w:t>
            </w:r>
          </w:p>
        </w:tc>
      </w:tr>
      <w:tr>
        <w:tblPrEx>
          <w:tblCellMar>
            <w:top w:w="0" w:type="dxa"/>
            <w:left w:w="108" w:type="dxa"/>
            <w:bottom w:w="0" w:type="dxa"/>
            <w:right w:w="108" w:type="dxa"/>
          </w:tblCellMar>
        </w:tblPrEx>
        <w:trPr>
          <w:trHeight w:val="624" w:hRule="atLeast"/>
          <w:jc w:val="center"/>
        </w:trPr>
        <w:tc>
          <w:tcPr>
            <w:tcW w:w="698"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 w:hAnsi="仿宋" w:eastAsia="仿宋" w:cs="宋体"/>
                <w:color w:val="000000"/>
                <w:kern w:val="0"/>
                <w:sz w:val="20"/>
                <w:szCs w:val="20"/>
                <w:lang w:val="en-US" w:eastAsia="zh-CN"/>
              </w:rPr>
            </w:pPr>
            <w:r>
              <w:rPr>
                <w:rFonts w:hint="eastAsia" w:ascii="仿宋" w:hAnsi="仿宋" w:eastAsia="仿宋" w:cs="宋体"/>
                <w:color w:val="000000"/>
                <w:kern w:val="0"/>
                <w:sz w:val="20"/>
                <w:szCs w:val="20"/>
                <w:lang w:val="en-US" w:eastAsia="zh-CN"/>
              </w:rPr>
              <w:t>5</w:t>
            </w:r>
          </w:p>
        </w:tc>
        <w:tc>
          <w:tcPr>
            <w:tcW w:w="851" w:type="dxa"/>
            <w:tcBorders>
              <w:top w:val="single" w:color="auto" w:sz="4" w:space="0"/>
              <w:left w:val="nil"/>
              <w:bottom w:val="single" w:color="000000" w:sz="4" w:space="0"/>
              <w:right w:val="single" w:color="000000" w:sz="4" w:space="0"/>
            </w:tcBorders>
            <w:shd w:val="clear" w:color="auto" w:fill="auto"/>
            <w:vAlign w:val="center"/>
          </w:tcPr>
          <w:p>
            <w:pPr>
              <w:jc w:val="center"/>
              <w:rPr>
                <w:rFonts w:hint="default" w:ascii="仿宋" w:hAnsi="仿宋" w:eastAsia="仿宋"/>
                <w:color w:val="000000"/>
                <w:sz w:val="20"/>
                <w:szCs w:val="20"/>
                <w:lang w:val="en-US" w:eastAsia="zh-CN"/>
              </w:rPr>
            </w:pPr>
            <w:r>
              <w:rPr>
                <w:rFonts w:hint="eastAsia" w:ascii="仿宋" w:hAnsi="仿宋" w:eastAsia="仿宋"/>
                <w:color w:val="000000"/>
                <w:sz w:val="20"/>
                <w:szCs w:val="20"/>
                <w:lang w:val="en-US" w:eastAsia="zh-CN"/>
              </w:rPr>
              <w:t>2020</w:t>
            </w:r>
          </w:p>
        </w:tc>
        <w:tc>
          <w:tcPr>
            <w:tcW w:w="1685" w:type="dxa"/>
            <w:tcBorders>
              <w:top w:val="single" w:color="auto" w:sz="4" w:space="0"/>
              <w:left w:val="nil"/>
              <w:bottom w:val="single" w:color="000000" w:sz="4" w:space="0"/>
              <w:right w:val="single" w:color="auto" w:sz="4" w:space="0"/>
            </w:tcBorders>
            <w:shd w:val="clear" w:color="auto" w:fill="auto"/>
            <w:vAlign w:val="center"/>
          </w:tcPr>
          <w:p>
            <w:pPr>
              <w:widowControl/>
              <w:jc w:val="left"/>
              <w:rPr>
                <w:rFonts w:hint="eastAsia" w:ascii="仿宋" w:hAnsi="仿宋" w:eastAsia="仿宋" w:cstheme="minorBidi"/>
                <w:color w:val="000000"/>
                <w:kern w:val="2"/>
                <w:sz w:val="20"/>
                <w:szCs w:val="20"/>
                <w:lang w:val="en-US" w:eastAsia="zh-CN" w:bidi="ar-SA"/>
              </w:rPr>
            </w:pPr>
            <w:r>
              <w:rPr>
                <w:rFonts w:hint="eastAsia" w:ascii="仿宋" w:hAnsi="仿宋" w:eastAsia="仿宋"/>
                <w:color w:val="000000"/>
                <w:sz w:val="20"/>
                <w:szCs w:val="20"/>
                <w:lang w:val="en-US" w:eastAsia="zh-CN"/>
              </w:rPr>
              <w:t>产业前瞻与关键核心技术--竞争项目</w:t>
            </w:r>
          </w:p>
        </w:tc>
        <w:tc>
          <w:tcPr>
            <w:tcW w:w="3718" w:type="dxa"/>
            <w:tcBorders>
              <w:top w:val="single" w:color="auto" w:sz="4" w:space="0"/>
              <w:left w:val="single" w:color="auto" w:sz="4" w:space="0"/>
              <w:bottom w:val="single" w:color="000000" w:sz="4" w:space="0"/>
              <w:right w:val="single" w:color="000000" w:sz="4" w:space="0"/>
            </w:tcBorders>
            <w:shd w:val="clear" w:color="auto" w:fill="auto"/>
            <w:vAlign w:val="center"/>
          </w:tcPr>
          <w:p>
            <w:pPr>
              <w:widowControl/>
              <w:rPr>
                <w:rFonts w:hint="default" w:ascii="仿宋" w:hAnsi="仿宋" w:eastAsia="仿宋" w:cstheme="minorBidi"/>
                <w:color w:val="000000"/>
                <w:kern w:val="2"/>
                <w:sz w:val="20"/>
                <w:szCs w:val="20"/>
                <w:lang w:val="en-US" w:eastAsia="zh-CN" w:bidi="ar-SA"/>
              </w:rPr>
            </w:pPr>
            <w:r>
              <w:rPr>
                <w:rFonts w:hint="default" w:ascii="仿宋" w:hAnsi="仿宋" w:eastAsia="仿宋"/>
                <w:color w:val="000000"/>
                <w:sz w:val="20"/>
                <w:szCs w:val="20"/>
                <w:lang w:val="en-US" w:eastAsia="zh-CN"/>
              </w:rPr>
              <w:t>农业秸秆全组分高值化利用制备高品质生物燃料关键技术研发</w:t>
            </w:r>
          </w:p>
        </w:tc>
        <w:tc>
          <w:tcPr>
            <w:tcW w:w="992" w:type="dxa"/>
            <w:tcBorders>
              <w:top w:val="single" w:color="auto" w:sz="4" w:space="0"/>
              <w:left w:val="nil"/>
              <w:bottom w:val="single" w:color="000000" w:sz="4" w:space="0"/>
              <w:right w:val="single" w:color="000000" w:sz="4" w:space="0"/>
            </w:tcBorders>
            <w:shd w:val="clear" w:color="auto" w:fill="auto"/>
            <w:vAlign w:val="center"/>
          </w:tcPr>
          <w:p>
            <w:pPr>
              <w:widowControl/>
              <w:jc w:val="center"/>
              <w:rPr>
                <w:rFonts w:hint="default" w:ascii="仿宋" w:hAnsi="仿宋" w:eastAsia="仿宋" w:cstheme="minorBidi"/>
                <w:color w:val="000000"/>
                <w:kern w:val="2"/>
                <w:sz w:val="20"/>
                <w:szCs w:val="20"/>
                <w:lang w:val="en-US" w:eastAsia="zh-CN" w:bidi="ar-SA"/>
              </w:rPr>
            </w:pPr>
            <w:r>
              <w:rPr>
                <w:rFonts w:hint="eastAsia" w:ascii="仿宋" w:hAnsi="仿宋" w:eastAsia="仿宋" w:cstheme="minorBidi"/>
                <w:color w:val="000000"/>
                <w:kern w:val="2"/>
                <w:sz w:val="20"/>
                <w:szCs w:val="20"/>
                <w:lang w:val="en-US" w:eastAsia="zh-CN" w:bidi="ar-SA"/>
              </w:rPr>
              <w:t>化工院</w:t>
            </w:r>
          </w:p>
        </w:tc>
        <w:tc>
          <w:tcPr>
            <w:tcW w:w="1585" w:type="dxa"/>
            <w:tcBorders>
              <w:top w:val="single" w:color="auto" w:sz="4" w:space="0"/>
              <w:left w:val="nil"/>
              <w:bottom w:val="single" w:color="000000" w:sz="4" w:space="0"/>
              <w:right w:val="single" w:color="000000" w:sz="4" w:space="0"/>
            </w:tcBorders>
            <w:shd w:val="clear" w:color="auto" w:fill="auto"/>
            <w:vAlign w:val="center"/>
          </w:tcPr>
          <w:p>
            <w:pPr>
              <w:widowControl/>
              <w:jc w:val="center"/>
              <w:rPr>
                <w:rFonts w:hint="eastAsia" w:ascii="仿宋" w:hAnsi="仿宋" w:eastAsia="仿宋" w:cstheme="minorBidi"/>
                <w:color w:val="000000"/>
                <w:kern w:val="2"/>
                <w:sz w:val="20"/>
                <w:szCs w:val="20"/>
                <w:lang w:val="en-US" w:eastAsia="zh-CN" w:bidi="ar-SA"/>
              </w:rPr>
            </w:pPr>
            <w:r>
              <w:rPr>
                <w:rFonts w:hint="eastAsia" w:ascii="仿宋" w:hAnsi="仿宋" w:eastAsia="仿宋"/>
                <w:color w:val="000000"/>
                <w:sz w:val="20"/>
                <w:szCs w:val="20"/>
                <w:lang w:val="en-US" w:eastAsia="zh-CN"/>
              </w:rPr>
              <w:t>夏海岸</w:t>
            </w:r>
          </w:p>
        </w:tc>
      </w:tr>
    </w:tbl>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1YzcxYTVmMWUyOWY2NTJmNTAzMTJhYTliNGYyYjYifQ=="/>
  </w:docVars>
  <w:rsids>
    <w:rsidRoot w:val="712B54BD"/>
    <w:rsid w:val="1B5C5014"/>
    <w:rsid w:val="1DE97677"/>
    <w:rsid w:val="342E7DCC"/>
    <w:rsid w:val="65E659CA"/>
    <w:rsid w:val="712B54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Hyperlink"/>
    <w:basedOn w:val="3"/>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2181</Words>
  <Characters>2498</Characters>
  <Lines>0</Lines>
  <Paragraphs>0</Paragraphs>
  <TotalTime>3</TotalTime>
  <ScaleCrop>false</ScaleCrop>
  <LinksUpToDate>false</LinksUpToDate>
  <CharactersWithSpaces>2545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2023-06-26T00:44:00Z</dcterms:created>
  <dc:creator>lenovo</dc:creator>
  <cp:lastModifiedBy>lenovo</cp:lastModifiedBy>
  <dcterms:modified xsi:type="dcterms:W3CDTF">2023-06-26T07:02:38Z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C832AF775779443E84E048CE8EAF1A0B_11</vt:lpwstr>
  </property>
</Properties>
</file>