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D56B">
      <w:pPr>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0"/>
          <w:szCs w:val="30"/>
        </w:rPr>
        <w:t>202</w:t>
      </w:r>
      <w:r>
        <w:rPr>
          <w:rFonts w:hint="eastAsia" w:ascii="黑体" w:hAnsi="黑体" w:eastAsia="黑体"/>
          <w:sz w:val="30"/>
          <w:szCs w:val="30"/>
          <w:lang w:val="en-US" w:eastAsia="zh-CN"/>
        </w:rPr>
        <w:t>5</w:t>
      </w:r>
      <w:r>
        <w:rPr>
          <w:rFonts w:hint="eastAsia" w:ascii="黑体" w:hAnsi="黑体" w:eastAsia="黑体"/>
          <w:sz w:val="30"/>
          <w:szCs w:val="30"/>
        </w:rPr>
        <w:t>年江苏省科技计划应结题清单</w:t>
      </w:r>
    </w:p>
    <w:tbl>
      <w:tblPr>
        <w:tblStyle w:val="4"/>
        <w:tblW w:w="11298" w:type="dxa"/>
        <w:jc w:val="center"/>
        <w:tblLayout w:type="fixed"/>
        <w:tblCellMar>
          <w:top w:w="0" w:type="dxa"/>
          <w:left w:w="108" w:type="dxa"/>
          <w:bottom w:w="0" w:type="dxa"/>
          <w:right w:w="108" w:type="dxa"/>
        </w:tblCellMar>
      </w:tblPr>
      <w:tblGrid>
        <w:gridCol w:w="587"/>
        <w:gridCol w:w="675"/>
        <w:gridCol w:w="1262"/>
        <w:gridCol w:w="1425"/>
        <w:gridCol w:w="4988"/>
        <w:gridCol w:w="1025"/>
        <w:gridCol w:w="1336"/>
      </w:tblGrid>
      <w:tr w14:paraId="355E3390">
        <w:tblPrEx>
          <w:tblCellMar>
            <w:top w:w="0" w:type="dxa"/>
            <w:left w:w="108" w:type="dxa"/>
            <w:bottom w:w="0" w:type="dxa"/>
            <w:right w:w="108" w:type="dxa"/>
          </w:tblCellMar>
        </w:tblPrEx>
        <w:trPr>
          <w:trHeight w:val="551" w:hRule="atLeast"/>
          <w:tblHeader/>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7202">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序号</w:t>
            </w:r>
          </w:p>
        </w:tc>
        <w:tc>
          <w:tcPr>
            <w:tcW w:w="675" w:type="dxa"/>
            <w:tcBorders>
              <w:top w:val="single" w:color="000000" w:sz="4" w:space="0"/>
              <w:left w:val="nil"/>
              <w:bottom w:val="single" w:color="000000" w:sz="4" w:space="0"/>
              <w:right w:val="single" w:color="000000" w:sz="4" w:space="0"/>
            </w:tcBorders>
            <w:shd w:val="clear" w:color="auto" w:fill="auto"/>
            <w:vAlign w:val="center"/>
          </w:tcPr>
          <w:p w14:paraId="10B91C5B">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立项时间</w:t>
            </w:r>
          </w:p>
        </w:tc>
        <w:tc>
          <w:tcPr>
            <w:tcW w:w="1262" w:type="dxa"/>
            <w:tcBorders>
              <w:top w:val="single" w:color="000000" w:sz="4" w:space="0"/>
              <w:left w:val="nil"/>
              <w:bottom w:val="single" w:color="000000" w:sz="4" w:space="0"/>
              <w:right w:val="single" w:color="auto" w:sz="4" w:space="0"/>
            </w:tcBorders>
            <w:shd w:val="clear" w:color="auto" w:fill="auto"/>
            <w:vAlign w:val="center"/>
          </w:tcPr>
          <w:p w14:paraId="6A47B405">
            <w:pPr>
              <w:widowControl/>
              <w:jc w:val="center"/>
              <w:rPr>
                <w:rFonts w:hint="default" w:ascii="黑体" w:hAnsi="黑体" w:eastAsia="黑体" w:cs="宋体"/>
                <w:b/>
                <w:bCs/>
                <w:kern w:val="0"/>
                <w:sz w:val="21"/>
                <w:szCs w:val="21"/>
                <w:lang w:val="en-US" w:eastAsia="zh-CN"/>
              </w:rPr>
            </w:pPr>
            <w:r>
              <w:rPr>
                <w:rFonts w:hint="eastAsia" w:ascii="黑体" w:hAnsi="黑体" w:eastAsia="黑体" w:cs="宋体"/>
                <w:b/>
                <w:bCs/>
                <w:kern w:val="0"/>
                <w:sz w:val="21"/>
                <w:szCs w:val="21"/>
                <w:lang w:val="en-US" w:eastAsia="zh-CN"/>
              </w:rPr>
              <w:t>项目编号</w:t>
            </w:r>
          </w:p>
        </w:tc>
        <w:tc>
          <w:tcPr>
            <w:tcW w:w="1425" w:type="dxa"/>
            <w:tcBorders>
              <w:top w:val="single" w:color="000000" w:sz="4" w:space="0"/>
              <w:left w:val="nil"/>
              <w:bottom w:val="single" w:color="000000" w:sz="4" w:space="0"/>
              <w:right w:val="single" w:color="auto" w:sz="4" w:space="0"/>
            </w:tcBorders>
            <w:shd w:val="clear" w:color="auto" w:fill="auto"/>
            <w:vAlign w:val="center"/>
          </w:tcPr>
          <w:p w14:paraId="560C07A0">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项目类别</w:t>
            </w:r>
          </w:p>
        </w:tc>
        <w:tc>
          <w:tcPr>
            <w:tcW w:w="4988" w:type="dxa"/>
            <w:tcBorders>
              <w:top w:val="single" w:color="000000" w:sz="4" w:space="0"/>
              <w:left w:val="single" w:color="auto" w:sz="4" w:space="0"/>
              <w:bottom w:val="single" w:color="000000" w:sz="4" w:space="0"/>
              <w:right w:val="single" w:color="000000" w:sz="4" w:space="0"/>
            </w:tcBorders>
            <w:shd w:val="clear" w:color="auto" w:fill="auto"/>
            <w:vAlign w:val="center"/>
          </w:tcPr>
          <w:p w14:paraId="5EAB871C">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项目名称</w:t>
            </w:r>
          </w:p>
        </w:tc>
        <w:tc>
          <w:tcPr>
            <w:tcW w:w="1025" w:type="dxa"/>
            <w:tcBorders>
              <w:top w:val="single" w:color="000000" w:sz="4" w:space="0"/>
              <w:left w:val="nil"/>
              <w:bottom w:val="single" w:color="000000" w:sz="4" w:space="0"/>
              <w:right w:val="single" w:color="000000" w:sz="4" w:space="0"/>
            </w:tcBorders>
            <w:shd w:val="clear" w:color="auto" w:fill="auto"/>
            <w:vAlign w:val="center"/>
          </w:tcPr>
          <w:p w14:paraId="089D2E72">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所在</w:t>
            </w:r>
          </w:p>
          <w:p w14:paraId="148A6C5D">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学院</w:t>
            </w:r>
          </w:p>
        </w:tc>
        <w:tc>
          <w:tcPr>
            <w:tcW w:w="1336" w:type="dxa"/>
            <w:tcBorders>
              <w:top w:val="single" w:color="000000" w:sz="4" w:space="0"/>
              <w:left w:val="nil"/>
              <w:bottom w:val="single" w:color="000000" w:sz="4" w:space="0"/>
              <w:right w:val="single" w:color="000000" w:sz="4" w:space="0"/>
            </w:tcBorders>
            <w:shd w:val="clear" w:color="auto" w:fill="auto"/>
            <w:vAlign w:val="center"/>
          </w:tcPr>
          <w:p w14:paraId="15487E55">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项目负责人</w:t>
            </w:r>
          </w:p>
        </w:tc>
      </w:tr>
      <w:tr w14:paraId="4CE42B80">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7B084B88">
            <w:pPr>
              <w:widowControl/>
              <w:jc w:val="center"/>
              <w:rPr>
                <w:rFonts w:hint="eastAsia" w:ascii="仿宋" w:hAnsi="仿宋" w:eastAsia="仿宋" w:cs="宋体"/>
                <w:kern w:val="0"/>
                <w:sz w:val="20"/>
                <w:szCs w:val="20"/>
                <w:highlight w:val="none"/>
                <w:shd w:val="clear" w:color="auto" w:fill="auto"/>
                <w:lang w:val="en-US" w:eastAsia="zh-CN"/>
              </w:rPr>
            </w:pPr>
            <w:r>
              <w:rPr>
                <w:rFonts w:hint="eastAsia" w:ascii="仿宋" w:hAnsi="仿宋" w:eastAsia="仿宋" w:cs="宋体"/>
                <w:kern w:val="0"/>
                <w:sz w:val="20"/>
                <w:szCs w:val="20"/>
                <w:highlight w:val="none"/>
                <w:shd w:val="clear" w:color="auto" w:fill="auto"/>
                <w:lang w:val="en-US" w:eastAsia="zh-CN"/>
              </w:rPr>
              <w:t>1</w:t>
            </w:r>
          </w:p>
        </w:tc>
        <w:tc>
          <w:tcPr>
            <w:tcW w:w="675" w:type="dxa"/>
            <w:tcBorders>
              <w:top w:val="nil"/>
              <w:left w:val="nil"/>
              <w:bottom w:val="single" w:color="000000" w:sz="4" w:space="0"/>
              <w:right w:val="single" w:color="000000" w:sz="4" w:space="0"/>
            </w:tcBorders>
            <w:shd w:val="clear" w:color="auto" w:fill="auto"/>
            <w:vAlign w:val="center"/>
          </w:tcPr>
          <w:p w14:paraId="5CD0A7C3">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3F1580C5">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BK20221337</w:t>
            </w:r>
          </w:p>
        </w:tc>
        <w:tc>
          <w:tcPr>
            <w:tcW w:w="1425" w:type="dxa"/>
            <w:tcBorders>
              <w:top w:val="nil"/>
              <w:left w:val="nil"/>
              <w:bottom w:val="single" w:color="000000" w:sz="4" w:space="0"/>
              <w:right w:val="single" w:color="auto" w:sz="4" w:space="0"/>
            </w:tcBorders>
            <w:shd w:val="clear" w:color="auto" w:fill="auto"/>
            <w:vAlign w:val="center"/>
          </w:tcPr>
          <w:p w14:paraId="509F8531">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面上项目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31EF4154">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深度学习驱动的林木参数精准计算与智能化实景构建</w:t>
            </w:r>
          </w:p>
        </w:tc>
        <w:tc>
          <w:tcPr>
            <w:tcW w:w="1025" w:type="dxa"/>
            <w:tcBorders>
              <w:top w:val="nil"/>
              <w:left w:val="nil"/>
              <w:bottom w:val="single" w:color="000000" w:sz="4" w:space="0"/>
              <w:right w:val="single" w:color="000000" w:sz="4" w:space="0"/>
            </w:tcBorders>
            <w:shd w:val="clear" w:color="auto" w:fill="auto"/>
            <w:vAlign w:val="center"/>
          </w:tcPr>
          <w:p w14:paraId="65604DF5">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林学院</w:t>
            </w:r>
          </w:p>
        </w:tc>
        <w:tc>
          <w:tcPr>
            <w:tcW w:w="1336" w:type="dxa"/>
            <w:tcBorders>
              <w:top w:val="nil"/>
              <w:left w:val="nil"/>
              <w:bottom w:val="single" w:color="000000" w:sz="4" w:space="0"/>
              <w:right w:val="single" w:color="000000" w:sz="4" w:space="0"/>
            </w:tcBorders>
            <w:shd w:val="clear" w:color="auto" w:fill="auto"/>
            <w:vAlign w:val="center"/>
          </w:tcPr>
          <w:p w14:paraId="32A3CAEE">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云挺</w:t>
            </w:r>
          </w:p>
        </w:tc>
      </w:tr>
      <w:tr w14:paraId="5747BAFD">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14160E23">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w:t>
            </w:r>
          </w:p>
        </w:tc>
        <w:tc>
          <w:tcPr>
            <w:tcW w:w="675" w:type="dxa"/>
            <w:tcBorders>
              <w:top w:val="nil"/>
              <w:left w:val="nil"/>
              <w:bottom w:val="single" w:color="000000" w:sz="4" w:space="0"/>
              <w:right w:val="single" w:color="000000" w:sz="4" w:space="0"/>
            </w:tcBorders>
            <w:shd w:val="clear" w:color="auto" w:fill="auto"/>
            <w:vAlign w:val="center"/>
          </w:tcPr>
          <w:p w14:paraId="72887872">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4657F646">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BK20220411</w:t>
            </w:r>
          </w:p>
        </w:tc>
        <w:tc>
          <w:tcPr>
            <w:tcW w:w="1425" w:type="dxa"/>
            <w:tcBorders>
              <w:top w:val="nil"/>
              <w:left w:val="nil"/>
              <w:bottom w:val="single" w:color="000000" w:sz="4" w:space="0"/>
              <w:right w:val="single" w:color="auto" w:sz="4" w:space="0"/>
            </w:tcBorders>
            <w:shd w:val="clear" w:color="auto" w:fill="auto"/>
            <w:vAlign w:val="center"/>
          </w:tcPr>
          <w:p w14:paraId="24249443">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2140AB45">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MicroRNA编码肽参与银杏叶片萜内酯代谢调控的分子机制研究</w:t>
            </w:r>
          </w:p>
        </w:tc>
        <w:tc>
          <w:tcPr>
            <w:tcW w:w="1025" w:type="dxa"/>
            <w:tcBorders>
              <w:top w:val="nil"/>
              <w:left w:val="nil"/>
              <w:bottom w:val="single" w:color="000000" w:sz="4" w:space="0"/>
              <w:right w:val="single" w:color="000000" w:sz="4" w:space="0"/>
            </w:tcBorders>
            <w:shd w:val="clear" w:color="auto" w:fill="auto"/>
            <w:vAlign w:val="center"/>
          </w:tcPr>
          <w:p w14:paraId="33207275">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林学院</w:t>
            </w:r>
          </w:p>
        </w:tc>
        <w:tc>
          <w:tcPr>
            <w:tcW w:w="1336" w:type="dxa"/>
            <w:tcBorders>
              <w:top w:val="nil"/>
              <w:left w:val="nil"/>
              <w:bottom w:val="single" w:color="000000" w:sz="4" w:space="0"/>
              <w:right w:val="single" w:color="000000" w:sz="4" w:space="0"/>
            </w:tcBorders>
            <w:shd w:val="clear" w:color="auto" w:fill="auto"/>
            <w:vAlign w:val="center"/>
          </w:tcPr>
          <w:p w14:paraId="37FC3BEF">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国颖</w:t>
            </w:r>
          </w:p>
        </w:tc>
      </w:tr>
      <w:tr w14:paraId="11FFB6C5">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5AC66F11">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3</w:t>
            </w:r>
          </w:p>
        </w:tc>
        <w:tc>
          <w:tcPr>
            <w:tcW w:w="675" w:type="dxa"/>
            <w:tcBorders>
              <w:top w:val="nil"/>
              <w:left w:val="nil"/>
              <w:bottom w:val="single" w:color="000000" w:sz="4" w:space="0"/>
              <w:right w:val="single" w:color="000000" w:sz="4" w:space="0"/>
            </w:tcBorders>
            <w:shd w:val="clear" w:color="auto" w:fill="auto"/>
            <w:vAlign w:val="center"/>
          </w:tcPr>
          <w:p w14:paraId="4AB683CB">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sz w:val="20"/>
                <w:szCs w:val="20"/>
                <w:highlight w:val="none"/>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4F5D88BB">
            <w:pPr>
              <w:widowControl/>
              <w:jc w:val="center"/>
              <w:textAlignment w:val="center"/>
              <w:rPr>
                <w:rFonts w:hint="eastAsia" w:ascii="仿宋" w:hAnsi="仿宋" w:eastAsia="仿宋" w:cs="仿宋"/>
                <w:kern w:val="0"/>
                <w:sz w:val="20"/>
                <w:szCs w:val="20"/>
                <w:highlight w:val="none"/>
                <w:shd w:val="clear" w:color="auto" w:fill="auto"/>
                <w:lang w:val="en-US" w:eastAsia="zh-CN" w:bidi="ar-SA"/>
              </w:rPr>
            </w:pPr>
            <w:r>
              <w:rPr>
                <w:rFonts w:hint="eastAsia" w:ascii="仿宋" w:hAnsi="仿宋" w:eastAsia="仿宋" w:cs="仿宋"/>
                <w:kern w:val="0"/>
                <w:sz w:val="20"/>
                <w:szCs w:val="20"/>
                <w:highlight w:val="none"/>
                <w:shd w:val="clear" w:color="auto" w:fill="auto"/>
              </w:rPr>
              <w:t>BK2022041</w:t>
            </w:r>
            <w:r>
              <w:rPr>
                <w:rFonts w:hint="eastAsia" w:ascii="仿宋" w:hAnsi="仿宋" w:eastAsia="仿宋" w:cs="仿宋"/>
                <w:kern w:val="0"/>
                <w:sz w:val="20"/>
                <w:szCs w:val="20"/>
                <w:highlight w:val="none"/>
                <w:shd w:val="clear" w:color="auto" w:fill="auto"/>
                <w:lang w:val="en-US" w:eastAsia="zh-CN"/>
              </w:rPr>
              <w:t>2</w:t>
            </w:r>
          </w:p>
        </w:tc>
        <w:tc>
          <w:tcPr>
            <w:tcW w:w="1425" w:type="dxa"/>
            <w:tcBorders>
              <w:top w:val="nil"/>
              <w:left w:val="nil"/>
              <w:bottom w:val="single" w:color="000000" w:sz="4" w:space="0"/>
              <w:right w:val="single" w:color="auto" w:sz="4" w:space="0"/>
            </w:tcBorders>
            <w:shd w:val="clear" w:color="auto" w:fill="auto"/>
            <w:vAlign w:val="center"/>
          </w:tcPr>
          <w:p w14:paraId="30AC0D52">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highlight w:val="none"/>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00226B18">
            <w:pPr>
              <w:widowControl/>
              <w:jc w:val="left"/>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热胁迫下热激蛋白对松墨天牛生殖生理的保护功能研究</w:t>
            </w:r>
          </w:p>
        </w:tc>
        <w:tc>
          <w:tcPr>
            <w:tcW w:w="1025" w:type="dxa"/>
            <w:tcBorders>
              <w:top w:val="nil"/>
              <w:left w:val="nil"/>
              <w:bottom w:val="single" w:color="000000" w:sz="4" w:space="0"/>
              <w:right w:val="single" w:color="000000" w:sz="4" w:space="0"/>
            </w:tcBorders>
            <w:shd w:val="clear" w:color="auto" w:fill="auto"/>
            <w:vAlign w:val="center"/>
          </w:tcPr>
          <w:p w14:paraId="73377702">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highlight w:val="none"/>
                <w:shd w:val="clear" w:color="auto" w:fill="auto"/>
              </w:rPr>
              <w:t>林学院</w:t>
            </w:r>
          </w:p>
        </w:tc>
        <w:tc>
          <w:tcPr>
            <w:tcW w:w="1336" w:type="dxa"/>
            <w:tcBorders>
              <w:top w:val="nil"/>
              <w:left w:val="nil"/>
              <w:bottom w:val="single" w:color="000000" w:sz="4" w:space="0"/>
              <w:right w:val="single" w:color="000000" w:sz="4" w:space="0"/>
            </w:tcBorders>
            <w:shd w:val="clear" w:color="auto" w:fill="auto"/>
            <w:vAlign w:val="center"/>
          </w:tcPr>
          <w:p w14:paraId="0EDE4A15">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李慧</w:t>
            </w:r>
          </w:p>
        </w:tc>
      </w:tr>
      <w:tr w14:paraId="3D585463">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308CE0B3">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4</w:t>
            </w:r>
          </w:p>
        </w:tc>
        <w:tc>
          <w:tcPr>
            <w:tcW w:w="675" w:type="dxa"/>
            <w:tcBorders>
              <w:top w:val="nil"/>
              <w:left w:val="nil"/>
              <w:bottom w:val="single" w:color="000000" w:sz="4" w:space="0"/>
              <w:right w:val="single" w:color="000000" w:sz="4" w:space="0"/>
            </w:tcBorders>
            <w:shd w:val="clear" w:color="auto" w:fill="auto"/>
            <w:vAlign w:val="center"/>
          </w:tcPr>
          <w:p w14:paraId="2FE0A3A7">
            <w:pPr>
              <w:jc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715E42FC">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BK2022041</w:t>
            </w:r>
            <w:r>
              <w:rPr>
                <w:rFonts w:hint="eastAsia" w:ascii="仿宋" w:hAnsi="仿宋" w:eastAsia="仿宋" w:cs="仿宋"/>
                <w:kern w:val="0"/>
                <w:sz w:val="20"/>
                <w:szCs w:val="20"/>
                <w:shd w:val="clear" w:color="auto" w:fill="auto"/>
                <w:lang w:val="en-US" w:eastAsia="zh-CN"/>
              </w:rPr>
              <w:t>5</w:t>
            </w:r>
          </w:p>
        </w:tc>
        <w:tc>
          <w:tcPr>
            <w:tcW w:w="1425" w:type="dxa"/>
            <w:tcBorders>
              <w:top w:val="nil"/>
              <w:left w:val="nil"/>
              <w:bottom w:val="single" w:color="000000" w:sz="4" w:space="0"/>
              <w:right w:val="single" w:color="auto" w:sz="4" w:space="0"/>
            </w:tcBorders>
            <w:shd w:val="clear" w:color="auto" w:fill="auto"/>
            <w:vAlign w:val="center"/>
          </w:tcPr>
          <w:p w14:paraId="75EEFA07">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41A7B34A">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辐射传输深层次融合高光谱和LiDAR的森林生物量估算研究</w:t>
            </w:r>
          </w:p>
        </w:tc>
        <w:tc>
          <w:tcPr>
            <w:tcW w:w="1025" w:type="dxa"/>
            <w:tcBorders>
              <w:top w:val="nil"/>
              <w:left w:val="nil"/>
              <w:bottom w:val="single" w:color="000000" w:sz="4" w:space="0"/>
              <w:right w:val="single" w:color="000000" w:sz="4" w:space="0"/>
            </w:tcBorders>
            <w:shd w:val="clear" w:color="auto" w:fill="auto"/>
            <w:vAlign w:val="center"/>
          </w:tcPr>
          <w:p w14:paraId="7D56BBCA">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林学院</w:t>
            </w:r>
          </w:p>
        </w:tc>
        <w:tc>
          <w:tcPr>
            <w:tcW w:w="1336" w:type="dxa"/>
            <w:tcBorders>
              <w:top w:val="nil"/>
              <w:left w:val="nil"/>
              <w:bottom w:val="single" w:color="000000" w:sz="4" w:space="0"/>
              <w:right w:val="single" w:color="000000" w:sz="4" w:space="0"/>
            </w:tcBorders>
            <w:shd w:val="clear" w:color="auto" w:fill="auto"/>
            <w:vAlign w:val="center"/>
          </w:tcPr>
          <w:p w14:paraId="725C734E">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申鑫</w:t>
            </w:r>
          </w:p>
        </w:tc>
      </w:tr>
      <w:tr w14:paraId="6A8238FF">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397A2708">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5</w:t>
            </w:r>
          </w:p>
        </w:tc>
        <w:tc>
          <w:tcPr>
            <w:tcW w:w="675" w:type="dxa"/>
            <w:tcBorders>
              <w:top w:val="nil"/>
              <w:left w:val="nil"/>
              <w:bottom w:val="single" w:color="000000" w:sz="4" w:space="0"/>
              <w:right w:val="single" w:color="000000" w:sz="4" w:space="0"/>
            </w:tcBorders>
            <w:shd w:val="clear" w:color="auto" w:fill="auto"/>
            <w:vAlign w:val="center"/>
          </w:tcPr>
          <w:p w14:paraId="637695F0">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2E2886C0">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BK2022041</w:t>
            </w:r>
            <w:r>
              <w:rPr>
                <w:rFonts w:hint="eastAsia" w:ascii="仿宋" w:hAnsi="仿宋" w:eastAsia="仿宋" w:cs="仿宋"/>
                <w:kern w:val="0"/>
                <w:sz w:val="20"/>
                <w:szCs w:val="20"/>
                <w:shd w:val="clear" w:color="auto" w:fill="auto"/>
                <w:lang w:val="en-US" w:eastAsia="zh-CN"/>
              </w:rPr>
              <w:t>7</w:t>
            </w:r>
          </w:p>
        </w:tc>
        <w:tc>
          <w:tcPr>
            <w:tcW w:w="1425" w:type="dxa"/>
            <w:tcBorders>
              <w:top w:val="nil"/>
              <w:left w:val="nil"/>
              <w:bottom w:val="single" w:color="000000" w:sz="4" w:space="0"/>
              <w:right w:val="single" w:color="auto" w:sz="4" w:space="0"/>
            </w:tcBorders>
            <w:shd w:val="clear" w:color="auto" w:fill="auto"/>
            <w:vAlign w:val="center"/>
          </w:tcPr>
          <w:p w14:paraId="287BAE94">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689A6A39">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RFS/CTI模块调控脂肪酸从头合成的分子机制研究</w:t>
            </w:r>
          </w:p>
        </w:tc>
        <w:tc>
          <w:tcPr>
            <w:tcW w:w="1025" w:type="dxa"/>
            <w:tcBorders>
              <w:top w:val="nil"/>
              <w:left w:val="nil"/>
              <w:bottom w:val="single" w:color="000000" w:sz="4" w:space="0"/>
              <w:right w:val="single" w:color="000000" w:sz="4" w:space="0"/>
            </w:tcBorders>
            <w:shd w:val="clear" w:color="auto" w:fill="auto"/>
            <w:vAlign w:val="center"/>
          </w:tcPr>
          <w:p w14:paraId="53166E49">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林学院</w:t>
            </w:r>
          </w:p>
        </w:tc>
        <w:tc>
          <w:tcPr>
            <w:tcW w:w="1336" w:type="dxa"/>
            <w:tcBorders>
              <w:top w:val="nil"/>
              <w:left w:val="nil"/>
              <w:bottom w:val="single" w:color="000000" w:sz="4" w:space="0"/>
              <w:right w:val="single" w:color="000000" w:sz="4" w:space="0"/>
            </w:tcBorders>
            <w:shd w:val="clear" w:color="auto" w:fill="auto"/>
            <w:vAlign w:val="center"/>
          </w:tcPr>
          <w:p w14:paraId="7B68F615">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叶亚进</w:t>
            </w:r>
          </w:p>
        </w:tc>
      </w:tr>
      <w:tr w14:paraId="2040F48C">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07C2D75">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6</w:t>
            </w:r>
          </w:p>
        </w:tc>
        <w:tc>
          <w:tcPr>
            <w:tcW w:w="675" w:type="dxa"/>
            <w:tcBorders>
              <w:top w:val="nil"/>
              <w:left w:val="nil"/>
              <w:bottom w:val="single" w:color="000000" w:sz="4" w:space="0"/>
              <w:right w:val="single" w:color="000000" w:sz="4" w:space="0"/>
            </w:tcBorders>
            <w:shd w:val="clear" w:color="auto" w:fill="auto"/>
            <w:vAlign w:val="center"/>
          </w:tcPr>
          <w:p w14:paraId="7993B135">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highlight w:val="none"/>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3E49D0D6">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BK2022041</w:t>
            </w:r>
            <w:r>
              <w:rPr>
                <w:rFonts w:hint="eastAsia" w:ascii="仿宋" w:hAnsi="仿宋" w:eastAsia="仿宋" w:cs="仿宋"/>
                <w:kern w:val="0"/>
                <w:sz w:val="20"/>
                <w:szCs w:val="20"/>
                <w:highlight w:val="none"/>
                <w:shd w:val="clear" w:color="auto" w:fill="auto"/>
                <w:lang w:val="en-US" w:eastAsia="zh-CN"/>
              </w:rPr>
              <w:t>8</w:t>
            </w:r>
          </w:p>
        </w:tc>
        <w:tc>
          <w:tcPr>
            <w:tcW w:w="1425" w:type="dxa"/>
            <w:tcBorders>
              <w:top w:val="nil"/>
              <w:left w:val="nil"/>
              <w:bottom w:val="single" w:color="000000" w:sz="4" w:space="0"/>
              <w:right w:val="single" w:color="auto" w:sz="4" w:space="0"/>
            </w:tcBorders>
            <w:shd w:val="clear" w:color="auto" w:fill="auto"/>
            <w:vAlign w:val="center"/>
          </w:tcPr>
          <w:p w14:paraId="70C64560">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1D51A714">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棕榈酰化修饰调控植物免疫信号蛋白的功能和机制研究</w:t>
            </w:r>
          </w:p>
        </w:tc>
        <w:tc>
          <w:tcPr>
            <w:tcW w:w="1025" w:type="dxa"/>
            <w:tcBorders>
              <w:top w:val="nil"/>
              <w:left w:val="nil"/>
              <w:bottom w:val="single" w:color="000000" w:sz="4" w:space="0"/>
              <w:right w:val="single" w:color="000000" w:sz="4" w:space="0"/>
            </w:tcBorders>
            <w:shd w:val="clear" w:color="auto" w:fill="auto"/>
            <w:vAlign w:val="center"/>
          </w:tcPr>
          <w:p w14:paraId="73B0E5CE">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林学院</w:t>
            </w:r>
          </w:p>
        </w:tc>
        <w:tc>
          <w:tcPr>
            <w:tcW w:w="1336" w:type="dxa"/>
            <w:tcBorders>
              <w:top w:val="nil"/>
              <w:left w:val="nil"/>
              <w:bottom w:val="single" w:color="000000" w:sz="4" w:space="0"/>
              <w:right w:val="single" w:color="000000" w:sz="4" w:space="0"/>
            </w:tcBorders>
            <w:shd w:val="clear" w:color="auto" w:fill="auto"/>
            <w:vAlign w:val="center"/>
          </w:tcPr>
          <w:p w14:paraId="2D85D5CF">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周莉娟</w:t>
            </w:r>
          </w:p>
        </w:tc>
      </w:tr>
      <w:tr w14:paraId="18CEBA3A">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734797E">
            <w:pPr>
              <w:widowControl/>
              <w:jc w:val="center"/>
              <w:rPr>
                <w:rFonts w:hint="eastAsia" w:ascii="仿宋" w:hAnsi="仿宋" w:eastAsia="仿宋" w:cs="宋体"/>
                <w:kern w:val="0"/>
                <w:sz w:val="20"/>
                <w:szCs w:val="20"/>
                <w:highlight w:val="none"/>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7</w:t>
            </w:r>
          </w:p>
        </w:tc>
        <w:tc>
          <w:tcPr>
            <w:tcW w:w="675" w:type="dxa"/>
            <w:tcBorders>
              <w:top w:val="nil"/>
              <w:left w:val="nil"/>
              <w:bottom w:val="single" w:color="000000" w:sz="4" w:space="0"/>
              <w:right w:val="single" w:color="000000" w:sz="4" w:space="0"/>
            </w:tcBorders>
            <w:shd w:val="clear" w:color="auto" w:fill="auto"/>
            <w:vAlign w:val="center"/>
          </w:tcPr>
          <w:p w14:paraId="2B0F84FC">
            <w:pPr>
              <w:jc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26ABCF00">
            <w:pPr>
              <w:widowControl/>
              <w:jc w:val="center"/>
              <w:textAlignment w:val="center"/>
              <w:rPr>
                <w:rFonts w:hint="eastAsia" w:ascii="仿宋" w:hAnsi="仿宋" w:eastAsia="仿宋" w:cs="仿宋"/>
                <w:kern w:val="0"/>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BK20221335</w:t>
            </w:r>
          </w:p>
        </w:tc>
        <w:tc>
          <w:tcPr>
            <w:tcW w:w="1425" w:type="dxa"/>
            <w:tcBorders>
              <w:top w:val="nil"/>
              <w:left w:val="nil"/>
              <w:bottom w:val="single" w:color="000000" w:sz="4" w:space="0"/>
              <w:right w:val="single" w:color="auto" w:sz="4" w:space="0"/>
            </w:tcBorders>
            <w:shd w:val="clear" w:color="auto" w:fill="auto"/>
            <w:vAlign w:val="center"/>
          </w:tcPr>
          <w:p w14:paraId="6CC73B68">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面上项目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27AF9D8F">
            <w:pPr>
              <w:widowControl/>
              <w:jc w:val="left"/>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color w:val="auto"/>
                <w:kern w:val="2"/>
                <w:sz w:val="20"/>
                <w:szCs w:val="20"/>
                <w:u w:val="none"/>
                <w:shd w:val="clear" w:color="auto" w:fill="auto"/>
                <w:lang w:val="en-US" w:eastAsia="zh-CN" w:bidi="ar-SA"/>
              </w:rPr>
              <w:t>竹材表面类肝素化原位修饰及其抑菌防霉性的基础研究</w:t>
            </w:r>
          </w:p>
        </w:tc>
        <w:tc>
          <w:tcPr>
            <w:tcW w:w="1025" w:type="dxa"/>
            <w:tcBorders>
              <w:top w:val="nil"/>
              <w:left w:val="nil"/>
              <w:bottom w:val="single" w:color="000000" w:sz="4" w:space="0"/>
              <w:right w:val="single" w:color="000000" w:sz="4" w:space="0"/>
            </w:tcBorders>
            <w:shd w:val="clear" w:color="auto" w:fill="auto"/>
            <w:vAlign w:val="center"/>
          </w:tcPr>
          <w:p w14:paraId="0CE32CE6">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材料院</w:t>
            </w:r>
          </w:p>
        </w:tc>
        <w:tc>
          <w:tcPr>
            <w:tcW w:w="1336" w:type="dxa"/>
            <w:tcBorders>
              <w:top w:val="nil"/>
              <w:left w:val="nil"/>
              <w:bottom w:val="single" w:color="000000" w:sz="4" w:space="0"/>
              <w:right w:val="single" w:color="000000" w:sz="4" w:space="0"/>
            </w:tcBorders>
            <w:shd w:val="clear" w:color="auto" w:fill="auto"/>
            <w:vAlign w:val="center"/>
          </w:tcPr>
          <w:p w14:paraId="045611F7">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方正仿宋_GBK" w:hAnsi="方正仿宋_GBK" w:eastAsia="方正仿宋_GBK" w:cs="方正仿宋_GBK"/>
                <w:sz w:val="20"/>
                <w:szCs w:val="20"/>
                <w:shd w:val="clear" w:color="auto" w:fill="auto"/>
              </w:rPr>
              <w:t>连海兰</w:t>
            </w:r>
          </w:p>
        </w:tc>
      </w:tr>
      <w:tr w14:paraId="0FE3611B">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2F2A29E0">
            <w:pPr>
              <w:widowControl/>
              <w:jc w:val="center"/>
              <w:rPr>
                <w:rFonts w:hint="eastAsia" w:ascii="仿宋" w:hAnsi="仿宋" w:eastAsia="仿宋" w:cs="宋体"/>
                <w:kern w:val="0"/>
                <w:sz w:val="20"/>
                <w:szCs w:val="20"/>
                <w:highlight w:val="none"/>
                <w:shd w:val="clear" w:color="auto" w:fill="auto"/>
                <w:lang w:val="en-US" w:eastAsia="zh-CN" w:bidi="ar-SA"/>
              </w:rPr>
            </w:pPr>
            <w:r>
              <w:rPr>
                <w:rFonts w:hint="eastAsia" w:ascii="仿宋" w:hAnsi="仿宋" w:eastAsia="仿宋" w:cs="宋体"/>
                <w:kern w:val="0"/>
                <w:sz w:val="20"/>
                <w:szCs w:val="20"/>
                <w:highlight w:val="none"/>
                <w:shd w:val="clear" w:color="auto" w:fill="auto"/>
                <w:lang w:val="en-US" w:eastAsia="zh-CN" w:bidi="ar-SA"/>
              </w:rPr>
              <w:t>8</w:t>
            </w:r>
          </w:p>
        </w:tc>
        <w:tc>
          <w:tcPr>
            <w:tcW w:w="675" w:type="dxa"/>
            <w:tcBorders>
              <w:top w:val="nil"/>
              <w:left w:val="nil"/>
              <w:bottom w:val="single" w:color="000000" w:sz="4" w:space="0"/>
              <w:right w:val="single" w:color="000000" w:sz="4" w:space="0"/>
            </w:tcBorders>
            <w:shd w:val="clear" w:color="auto" w:fill="auto"/>
            <w:vAlign w:val="center"/>
          </w:tcPr>
          <w:p w14:paraId="79634A78">
            <w:pPr>
              <w:jc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0304E7BC">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BK20221336</w:t>
            </w:r>
          </w:p>
        </w:tc>
        <w:tc>
          <w:tcPr>
            <w:tcW w:w="1425" w:type="dxa"/>
            <w:tcBorders>
              <w:top w:val="nil"/>
              <w:left w:val="nil"/>
              <w:bottom w:val="single" w:color="000000" w:sz="4" w:space="0"/>
              <w:right w:val="single" w:color="auto" w:sz="4" w:space="0"/>
            </w:tcBorders>
            <w:shd w:val="clear" w:color="auto" w:fill="auto"/>
            <w:vAlign w:val="center"/>
          </w:tcPr>
          <w:p w14:paraId="3CD623D2">
            <w:pPr>
              <w:widowControl/>
              <w:jc w:val="center"/>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面上项目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7CEFF76B">
            <w:pPr>
              <w:widowControl/>
              <w:jc w:val="left"/>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无机质掺杂重组竹多尺度结构形成机理及界面复合效应</w:t>
            </w:r>
          </w:p>
        </w:tc>
        <w:tc>
          <w:tcPr>
            <w:tcW w:w="1025" w:type="dxa"/>
            <w:tcBorders>
              <w:top w:val="nil"/>
              <w:left w:val="nil"/>
              <w:bottom w:val="single" w:color="000000" w:sz="4" w:space="0"/>
              <w:right w:val="single" w:color="000000" w:sz="4" w:space="0"/>
            </w:tcBorders>
            <w:shd w:val="clear" w:color="auto" w:fill="auto"/>
            <w:vAlign w:val="center"/>
          </w:tcPr>
          <w:p w14:paraId="08C5D108">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材料院</w:t>
            </w:r>
          </w:p>
        </w:tc>
        <w:tc>
          <w:tcPr>
            <w:tcW w:w="1336" w:type="dxa"/>
            <w:tcBorders>
              <w:top w:val="nil"/>
              <w:left w:val="nil"/>
              <w:bottom w:val="single" w:color="000000" w:sz="4" w:space="0"/>
              <w:right w:val="single" w:color="000000" w:sz="4" w:space="0"/>
            </w:tcBorders>
            <w:shd w:val="clear" w:color="auto" w:fill="auto"/>
            <w:vAlign w:val="center"/>
          </w:tcPr>
          <w:p w14:paraId="796BB46D">
            <w:pPr>
              <w:widowControl/>
              <w:jc w:val="center"/>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娄志超</w:t>
            </w:r>
          </w:p>
        </w:tc>
      </w:tr>
      <w:tr w14:paraId="70521FFF">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E010BFB">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9</w:t>
            </w:r>
          </w:p>
        </w:tc>
        <w:tc>
          <w:tcPr>
            <w:tcW w:w="675" w:type="dxa"/>
            <w:tcBorders>
              <w:top w:val="nil"/>
              <w:left w:val="nil"/>
              <w:bottom w:val="single" w:color="000000" w:sz="4" w:space="0"/>
              <w:right w:val="single" w:color="000000" w:sz="4" w:space="0"/>
            </w:tcBorders>
            <w:shd w:val="clear" w:color="auto" w:fill="auto"/>
            <w:vAlign w:val="center"/>
          </w:tcPr>
          <w:p w14:paraId="21C75DB9">
            <w:pPr>
              <w:jc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lang w:val="en-US" w:eastAsia="zh-CN"/>
              </w:rPr>
              <w:t>2021</w:t>
            </w:r>
          </w:p>
        </w:tc>
        <w:tc>
          <w:tcPr>
            <w:tcW w:w="1262" w:type="dxa"/>
            <w:tcBorders>
              <w:top w:val="nil"/>
              <w:left w:val="nil"/>
              <w:bottom w:val="single" w:color="000000" w:sz="4" w:space="0"/>
              <w:right w:val="single" w:color="auto" w:sz="4" w:space="0"/>
            </w:tcBorders>
            <w:shd w:val="clear" w:color="auto" w:fill="auto"/>
            <w:vAlign w:val="center"/>
          </w:tcPr>
          <w:p w14:paraId="7348825C">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rPr>
              <w:t>BK20210610</w:t>
            </w:r>
            <w:r>
              <w:rPr>
                <w:rFonts w:hint="eastAsia" w:ascii="仿宋" w:hAnsi="仿宋" w:eastAsia="仿宋" w:cs="仿宋"/>
                <w:kern w:val="0"/>
                <w:sz w:val="20"/>
                <w:szCs w:val="20"/>
                <w:lang w:eastAsia="zh-CN"/>
              </w:rPr>
              <w:t>（</w:t>
            </w:r>
            <w:r>
              <w:rPr>
                <w:rFonts w:hint="eastAsia" w:ascii="仿宋" w:hAnsi="仿宋" w:eastAsia="仿宋" w:cs="仿宋"/>
                <w:kern w:val="0"/>
                <w:sz w:val="20"/>
                <w:szCs w:val="20"/>
                <w:lang w:val="en-US" w:eastAsia="zh-CN"/>
              </w:rPr>
              <w:t>延期</w:t>
            </w:r>
            <w:r>
              <w:rPr>
                <w:rFonts w:hint="eastAsia" w:ascii="仿宋" w:hAnsi="仿宋" w:eastAsia="仿宋" w:cs="仿宋"/>
                <w:kern w:val="0"/>
                <w:sz w:val="20"/>
                <w:szCs w:val="20"/>
                <w:lang w:eastAsia="zh-CN"/>
              </w:rPr>
              <w:t>）</w:t>
            </w:r>
          </w:p>
        </w:tc>
        <w:tc>
          <w:tcPr>
            <w:tcW w:w="1425" w:type="dxa"/>
            <w:tcBorders>
              <w:top w:val="nil"/>
              <w:left w:val="nil"/>
              <w:bottom w:val="single" w:color="000000" w:sz="4" w:space="0"/>
              <w:right w:val="single" w:color="auto" w:sz="4" w:space="0"/>
            </w:tcBorders>
            <w:shd w:val="clear" w:color="auto" w:fill="auto"/>
            <w:vAlign w:val="center"/>
          </w:tcPr>
          <w:p w14:paraId="15DB5437">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185A21BF">
            <w:pPr>
              <w:widowControl/>
              <w:jc w:val="left"/>
              <w:textAlignment w:val="center"/>
              <w:rPr>
                <w:rFonts w:hint="eastAsia" w:ascii="仿宋" w:hAnsi="仿宋" w:eastAsia="仿宋" w:cs="仿宋"/>
                <w:color w:val="auto"/>
                <w:kern w:val="2"/>
                <w:sz w:val="20"/>
                <w:szCs w:val="20"/>
                <w:u w:val="none"/>
                <w:shd w:val="clear" w:color="auto" w:fill="auto"/>
                <w:lang w:val="en-US" w:eastAsia="zh-CN" w:bidi="ar-SA"/>
              </w:rPr>
            </w:pPr>
            <w:r>
              <w:rPr>
                <w:rFonts w:hint="eastAsia" w:ascii="仿宋" w:hAnsi="仿宋" w:eastAsia="仿宋" w:cs="宋体"/>
                <w:kern w:val="2"/>
                <w:sz w:val="20"/>
                <w:szCs w:val="20"/>
                <w:lang w:val="en-US" w:eastAsia="zh-CN" w:bidi="ar-SA"/>
              </w:rPr>
              <w:t>杨树纤维素合成酶亚基异源表达机制及复合形态研究</w:t>
            </w:r>
          </w:p>
        </w:tc>
        <w:tc>
          <w:tcPr>
            <w:tcW w:w="1025" w:type="dxa"/>
            <w:tcBorders>
              <w:top w:val="nil"/>
              <w:left w:val="nil"/>
              <w:bottom w:val="single" w:color="000000" w:sz="4" w:space="0"/>
              <w:right w:val="single" w:color="000000" w:sz="4" w:space="0"/>
            </w:tcBorders>
            <w:shd w:val="clear" w:color="auto" w:fill="auto"/>
            <w:vAlign w:val="center"/>
          </w:tcPr>
          <w:p w14:paraId="457D1621">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lang w:val="en-US" w:eastAsia="zh-CN" w:bidi="ar-SA"/>
              </w:rPr>
              <w:t>材料院</w:t>
            </w:r>
          </w:p>
        </w:tc>
        <w:tc>
          <w:tcPr>
            <w:tcW w:w="1336" w:type="dxa"/>
            <w:tcBorders>
              <w:top w:val="nil"/>
              <w:left w:val="nil"/>
              <w:bottom w:val="single" w:color="000000" w:sz="4" w:space="0"/>
              <w:right w:val="single" w:color="000000" w:sz="4" w:space="0"/>
            </w:tcBorders>
            <w:shd w:val="clear" w:color="auto" w:fill="auto"/>
            <w:vAlign w:val="center"/>
          </w:tcPr>
          <w:p w14:paraId="31B2AE30">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lang w:val="en-US" w:eastAsia="zh-CN" w:bidi="ar-SA"/>
              </w:rPr>
              <w:t>孙世静</w:t>
            </w:r>
          </w:p>
        </w:tc>
      </w:tr>
      <w:tr w14:paraId="5600A39D">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E4DAA03">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10</w:t>
            </w:r>
          </w:p>
        </w:tc>
        <w:tc>
          <w:tcPr>
            <w:tcW w:w="675" w:type="dxa"/>
            <w:tcBorders>
              <w:top w:val="nil"/>
              <w:left w:val="nil"/>
              <w:bottom w:val="single" w:color="000000" w:sz="4" w:space="0"/>
              <w:right w:val="single" w:color="000000" w:sz="4" w:space="0"/>
            </w:tcBorders>
            <w:shd w:val="clear" w:color="auto" w:fill="auto"/>
            <w:vAlign w:val="center"/>
          </w:tcPr>
          <w:p w14:paraId="6AC46380">
            <w:pPr>
              <w:jc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324540B3">
            <w:pPr>
              <w:widowControl/>
              <w:jc w:val="center"/>
              <w:textAlignment w:val="center"/>
              <w:rPr>
                <w:rFonts w:hint="eastAsia" w:ascii="仿宋" w:hAnsi="仿宋" w:eastAsia="仿宋" w:cs="仿宋"/>
                <w:kern w:val="0"/>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BK20220106</w:t>
            </w:r>
          </w:p>
        </w:tc>
        <w:tc>
          <w:tcPr>
            <w:tcW w:w="1425" w:type="dxa"/>
            <w:tcBorders>
              <w:top w:val="nil"/>
              <w:left w:val="nil"/>
              <w:bottom w:val="single" w:color="000000" w:sz="4" w:space="0"/>
              <w:right w:val="single" w:color="auto" w:sz="4" w:space="0"/>
            </w:tcBorders>
            <w:shd w:val="clear" w:color="auto" w:fill="auto"/>
            <w:vAlign w:val="center"/>
          </w:tcPr>
          <w:p w14:paraId="4004FF7F">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优秀青年基金项目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230C1355">
            <w:pPr>
              <w:widowControl/>
              <w:jc w:val="left"/>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基于同位素示踪法解析假木质素形成机理及其消减策略</w:t>
            </w:r>
          </w:p>
        </w:tc>
        <w:tc>
          <w:tcPr>
            <w:tcW w:w="1025" w:type="dxa"/>
            <w:tcBorders>
              <w:top w:val="nil"/>
              <w:left w:val="nil"/>
              <w:bottom w:val="single" w:color="000000" w:sz="4" w:space="0"/>
              <w:right w:val="single" w:color="000000" w:sz="4" w:space="0"/>
            </w:tcBorders>
            <w:shd w:val="clear" w:color="auto" w:fill="auto"/>
            <w:vAlign w:val="center"/>
          </w:tcPr>
          <w:p w14:paraId="392BF536">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化工院</w:t>
            </w:r>
          </w:p>
        </w:tc>
        <w:tc>
          <w:tcPr>
            <w:tcW w:w="1336" w:type="dxa"/>
            <w:tcBorders>
              <w:top w:val="nil"/>
              <w:left w:val="nil"/>
              <w:bottom w:val="single" w:color="000000" w:sz="4" w:space="0"/>
              <w:right w:val="single" w:color="000000" w:sz="4" w:space="0"/>
            </w:tcBorders>
            <w:shd w:val="clear" w:color="auto" w:fill="auto"/>
            <w:vAlign w:val="center"/>
          </w:tcPr>
          <w:p w14:paraId="61F01E7E">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黄曹兴</w:t>
            </w:r>
          </w:p>
        </w:tc>
      </w:tr>
      <w:tr w14:paraId="7B564E92">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3D6729A0">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11</w:t>
            </w:r>
          </w:p>
        </w:tc>
        <w:tc>
          <w:tcPr>
            <w:tcW w:w="675" w:type="dxa"/>
            <w:tcBorders>
              <w:top w:val="nil"/>
              <w:left w:val="nil"/>
              <w:bottom w:val="single" w:color="000000" w:sz="4" w:space="0"/>
              <w:right w:val="single" w:color="000000" w:sz="4" w:space="0"/>
            </w:tcBorders>
            <w:shd w:val="clear" w:color="auto" w:fill="auto"/>
            <w:vAlign w:val="center"/>
          </w:tcPr>
          <w:p w14:paraId="4072D8A9">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49767C1B">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BK20221338</w:t>
            </w:r>
          </w:p>
        </w:tc>
        <w:tc>
          <w:tcPr>
            <w:tcW w:w="1425" w:type="dxa"/>
            <w:tcBorders>
              <w:top w:val="nil"/>
              <w:left w:val="nil"/>
              <w:bottom w:val="single" w:color="000000" w:sz="4" w:space="0"/>
              <w:right w:val="single" w:color="auto" w:sz="4" w:space="0"/>
            </w:tcBorders>
            <w:shd w:val="clear" w:color="auto" w:fill="auto"/>
            <w:vAlign w:val="center"/>
          </w:tcPr>
          <w:p w14:paraId="634BADA1">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面上项目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017AFCD6">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瞬时高温原位调控碳基双活性位点及其电催化产生H2O2性能研究</w:t>
            </w:r>
          </w:p>
        </w:tc>
        <w:tc>
          <w:tcPr>
            <w:tcW w:w="1025" w:type="dxa"/>
            <w:tcBorders>
              <w:top w:val="nil"/>
              <w:left w:val="nil"/>
              <w:bottom w:val="single" w:color="000000" w:sz="4" w:space="0"/>
              <w:right w:val="single" w:color="000000" w:sz="4" w:space="0"/>
            </w:tcBorders>
            <w:shd w:val="clear" w:color="auto" w:fill="auto"/>
            <w:vAlign w:val="center"/>
          </w:tcPr>
          <w:p w14:paraId="0CAE3464">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化工院</w:t>
            </w:r>
          </w:p>
        </w:tc>
        <w:tc>
          <w:tcPr>
            <w:tcW w:w="1336" w:type="dxa"/>
            <w:tcBorders>
              <w:top w:val="nil"/>
              <w:left w:val="nil"/>
              <w:bottom w:val="single" w:color="000000" w:sz="4" w:space="0"/>
              <w:right w:val="single" w:color="000000" w:sz="4" w:space="0"/>
            </w:tcBorders>
            <w:shd w:val="clear" w:color="auto" w:fill="auto"/>
            <w:vAlign w:val="center"/>
          </w:tcPr>
          <w:p w14:paraId="213438DA">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范孟孟</w:t>
            </w:r>
          </w:p>
        </w:tc>
      </w:tr>
      <w:tr w14:paraId="2EACBCDB">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2AEAB9A7">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bidi="ar-SA"/>
              </w:rPr>
              <w:t>12</w:t>
            </w:r>
          </w:p>
        </w:tc>
        <w:tc>
          <w:tcPr>
            <w:tcW w:w="675" w:type="dxa"/>
            <w:tcBorders>
              <w:top w:val="nil"/>
              <w:left w:val="nil"/>
              <w:bottom w:val="single" w:color="000000" w:sz="4" w:space="0"/>
              <w:right w:val="single" w:color="000000" w:sz="4" w:space="0"/>
            </w:tcBorders>
            <w:shd w:val="clear" w:color="auto" w:fill="auto"/>
            <w:vAlign w:val="center"/>
          </w:tcPr>
          <w:p w14:paraId="77D86EBC">
            <w:pPr>
              <w:jc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3A9F385A">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lang w:val="en-US" w:eastAsia="zh-CN"/>
              </w:rPr>
              <w:t>BK20221161</w:t>
            </w:r>
          </w:p>
        </w:tc>
        <w:tc>
          <w:tcPr>
            <w:tcW w:w="1425" w:type="dxa"/>
            <w:tcBorders>
              <w:top w:val="nil"/>
              <w:left w:val="nil"/>
              <w:bottom w:val="single" w:color="000000" w:sz="4" w:space="0"/>
              <w:right w:val="single" w:color="auto" w:sz="4" w:space="0"/>
            </w:tcBorders>
            <w:shd w:val="clear" w:color="auto" w:fill="auto"/>
            <w:vAlign w:val="center"/>
          </w:tcPr>
          <w:p w14:paraId="75C69380">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lang w:val="en-US" w:eastAsia="zh-CN"/>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1A468DA0">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水稻土秸秆降解微生物特征对土壤有机质影响研究</w:t>
            </w:r>
          </w:p>
        </w:tc>
        <w:tc>
          <w:tcPr>
            <w:tcW w:w="1025" w:type="dxa"/>
            <w:tcBorders>
              <w:top w:val="nil"/>
              <w:left w:val="nil"/>
              <w:bottom w:val="single" w:color="000000" w:sz="4" w:space="0"/>
              <w:right w:val="single" w:color="000000" w:sz="4" w:space="0"/>
            </w:tcBorders>
            <w:shd w:val="clear" w:color="auto" w:fill="auto"/>
            <w:vAlign w:val="center"/>
          </w:tcPr>
          <w:p w14:paraId="14C6F237">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lang w:val="en-US" w:eastAsia="zh-CN"/>
              </w:rPr>
              <w:t>化工院</w:t>
            </w:r>
          </w:p>
        </w:tc>
        <w:tc>
          <w:tcPr>
            <w:tcW w:w="1336" w:type="dxa"/>
            <w:tcBorders>
              <w:top w:val="nil"/>
              <w:left w:val="nil"/>
              <w:bottom w:val="single" w:color="000000" w:sz="4" w:space="0"/>
              <w:right w:val="single" w:color="000000" w:sz="4" w:space="0"/>
            </w:tcBorders>
            <w:shd w:val="clear" w:color="auto" w:fill="auto"/>
            <w:vAlign w:val="center"/>
          </w:tcPr>
          <w:p w14:paraId="66CDA81F">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包远远</w:t>
            </w:r>
          </w:p>
        </w:tc>
      </w:tr>
      <w:tr w14:paraId="2378DBAF">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5AE7BA70">
            <w:pPr>
              <w:widowControl/>
              <w:jc w:val="center"/>
              <w:rPr>
                <w:rFonts w:hint="default" w:ascii="仿宋" w:hAnsi="仿宋" w:eastAsia="仿宋" w:cs="宋体"/>
                <w:kern w:val="0"/>
                <w:sz w:val="20"/>
                <w:szCs w:val="20"/>
                <w:highlight w:val="none"/>
                <w:shd w:val="clear" w:color="auto" w:fill="auto"/>
                <w:lang w:val="en-US" w:eastAsia="zh-CN" w:bidi="ar-SA"/>
              </w:rPr>
            </w:pPr>
            <w:r>
              <w:rPr>
                <w:rFonts w:hint="eastAsia" w:ascii="仿宋" w:hAnsi="仿宋" w:eastAsia="仿宋" w:cs="宋体"/>
                <w:kern w:val="0"/>
                <w:sz w:val="20"/>
                <w:szCs w:val="20"/>
                <w:highlight w:val="none"/>
                <w:shd w:val="clear" w:color="auto" w:fill="auto"/>
                <w:lang w:val="en-US" w:eastAsia="zh-CN" w:bidi="ar-SA"/>
              </w:rPr>
              <w:t>13</w:t>
            </w:r>
          </w:p>
        </w:tc>
        <w:tc>
          <w:tcPr>
            <w:tcW w:w="675" w:type="dxa"/>
            <w:tcBorders>
              <w:top w:val="nil"/>
              <w:left w:val="nil"/>
              <w:bottom w:val="single" w:color="000000" w:sz="4" w:space="0"/>
              <w:right w:val="single" w:color="000000" w:sz="4" w:space="0"/>
            </w:tcBorders>
            <w:shd w:val="clear" w:color="auto" w:fill="auto"/>
            <w:vAlign w:val="center"/>
          </w:tcPr>
          <w:p w14:paraId="383392C7">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053DF728">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BK20220408</w:t>
            </w:r>
          </w:p>
        </w:tc>
        <w:tc>
          <w:tcPr>
            <w:tcW w:w="1425" w:type="dxa"/>
            <w:tcBorders>
              <w:top w:val="nil"/>
              <w:left w:val="nil"/>
              <w:bottom w:val="single" w:color="000000" w:sz="4" w:space="0"/>
              <w:right w:val="single" w:color="auto" w:sz="4" w:space="0"/>
            </w:tcBorders>
            <w:shd w:val="clear" w:color="auto" w:fill="auto"/>
            <w:vAlign w:val="center"/>
          </w:tcPr>
          <w:p w14:paraId="2E928D08">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1FB5DE1E">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color w:val="auto"/>
                <w:kern w:val="2"/>
                <w:sz w:val="20"/>
                <w:szCs w:val="20"/>
                <w:u w:val="none"/>
                <w:shd w:val="clear" w:color="auto" w:fill="auto"/>
                <w:lang w:val="en-US" w:eastAsia="zh-CN" w:bidi="ar-SA"/>
              </w:rPr>
              <w:t>新型β-重氮-α,α-二氟乙基芳基酮试剂的合成及反应研究</w:t>
            </w:r>
          </w:p>
        </w:tc>
        <w:tc>
          <w:tcPr>
            <w:tcW w:w="1025" w:type="dxa"/>
            <w:tcBorders>
              <w:top w:val="nil"/>
              <w:left w:val="nil"/>
              <w:bottom w:val="single" w:color="000000" w:sz="4" w:space="0"/>
              <w:right w:val="single" w:color="000000" w:sz="4" w:space="0"/>
            </w:tcBorders>
            <w:shd w:val="clear" w:color="auto" w:fill="auto"/>
            <w:vAlign w:val="center"/>
          </w:tcPr>
          <w:p w14:paraId="2CE106D3">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化工院</w:t>
            </w:r>
          </w:p>
        </w:tc>
        <w:tc>
          <w:tcPr>
            <w:tcW w:w="1336" w:type="dxa"/>
            <w:tcBorders>
              <w:top w:val="nil"/>
              <w:left w:val="nil"/>
              <w:bottom w:val="single" w:color="000000" w:sz="4" w:space="0"/>
              <w:right w:val="single" w:color="000000" w:sz="4" w:space="0"/>
            </w:tcBorders>
            <w:shd w:val="clear" w:color="auto" w:fill="auto"/>
            <w:vAlign w:val="center"/>
          </w:tcPr>
          <w:p w14:paraId="678F0B2A">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陈振</w:t>
            </w:r>
          </w:p>
        </w:tc>
      </w:tr>
      <w:tr w14:paraId="34159654">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20E5EA69">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14</w:t>
            </w:r>
          </w:p>
        </w:tc>
        <w:tc>
          <w:tcPr>
            <w:tcW w:w="675" w:type="dxa"/>
            <w:tcBorders>
              <w:top w:val="nil"/>
              <w:left w:val="nil"/>
              <w:bottom w:val="single" w:color="000000" w:sz="4" w:space="0"/>
              <w:right w:val="single" w:color="000000" w:sz="4" w:space="0"/>
            </w:tcBorders>
            <w:shd w:val="clear" w:color="auto" w:fill="auto"/>
            <w:vAlign w:val="center"/>
          </w:tcPr>
          <w:p w14:paraId="63113068">
            <w:pPr>
              <w:widowControl/>
              <w:jc w:val="center"/>
              <w:textAlignment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5526DE6E">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BK2022040</w:t>
            </w:r>
            <w:r>
              <w:rPr>
                <w:rFonts w:hint="eastAsia" w:ascii="仿宋" w:hAnsi="仿宋" w:eastAsia="仿宋" w:cs="仿宋"/>
                <w:kern w:val="0"/>
                <w:sz w:val="20"/>
                <w:szCs w:val="20"/>
                <w:shd w:val="clear" w:color="auto" w:fill="auto"/>
                <w:lang w:val="en-US" w:eastAsia="zh-CN"/>
              </w:rPr>
              <w:t>9</w:t>
            </w:r>
          </w:p>
        </w:tc>
        <w:tc>
          <w:tcPr>
            <w:tcW w:w="1425" w:type="dxa"/>
            <w:tcBorders>
              <w:top w:val="nil"/>
              <w:left w:val="nil"/>
              <w:bottom w:val="single" w:color="000000" w:sz="4" w:space="0"/>
              <w:right w:val="single" w:color="auto" w:sz="4" w:space="0"/>
            </w:tcBorders>
            <w:shd w:val="clear" w:color="auto" w:fill="auto"/>
            <w:vAlign w:val="center"/>
          </w:tcPr>
          <w:p w14:paraId="7858D39B">
            <w:pPr>
              <w:widowControl/>
              <w:jc w:val="center"/>
              <w:textAlignment w:val="center"/>
              <w:rPr>
                <w:rFonts w:hint="default"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vAlign w:val="center"/>
          </w:tcPr>
          <w:p w14:paraId="4A191E85">
            <w:pPr>
              <w:widowControl/>
              <w:jc w:val="left"/>
              <w:textAlignment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生物碱Zephygranditine A的全合成、结构改造及抗癌活性研究</w:t>
            </w:r>
          </w:p>
        </w:tc>
        <w:tc>
          <w:tcPr>
            <w:tcW w:w="1025" w:type="dxa"/>
            <w:tcBorders>
              <w:top w:val="nil"/>
              <w:left w:val="nil"/>
              <w:bottom w:val="single" w:color="000000" w:sz="4" w:space="0"/>
              <w:right w:val="single" w:color="000000" w:sz="4" w:space="0"/>
            </w:tcBorders>
            <w:shd w:val="clear" w:color="auto" w:fill="auto"/>
            <w:vAlign w:val="center"/>
          </w:tcPr>
          <w:p w14:paraId="21E49033">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化工院</w:t>
            </w:r>
          </w:p>
        </w:tc>
        <w:tc>
          <w:tcPr>
            <w:tcW w:w="1336" w:type="dxa"/>
            <w:tcBorders>
              <w:top w:val="nil"/>
              <w:left w:val="nil"/>
              <w:bottom w:val="single" w:color="000000" w:sz="4" w:space="0"/>
              <w:right w:val="single" w:color="000000" w:sz="4" w:space="0"/>
            </w:tcBorders>
            <w:shd w:val="clear" w:color="auto" w:fill="auto"/>
            <w:vAlign w:val="center"/>
          </w:tcPr>
          <w:p w14:paraId="50C32E13">
            <w:pPr>
              <w:widowControl/>
              <w:jc w:val="center"/>
              <w:textAlignment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宋亮亮</w:t>
            </w:r>
          </w:p>
        </w:tc>
      </w:tr>
      <w:tr w14:paraId="2F196EE0">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1054976C">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rPr>
              <w:t>1</w:t>
            </w:r>
            <w:r>
              <w:rPr>
                <w:rFonts w:hint="eastAsia" w:ascii="仿宋" w:hAnsi="仿宋" w:eastAsia="仿宋" w:cs="宋体"/>
                <w:kern w:val="0"/>
                <w:sz w:val="20"/>
                <w:szCs w:val="20"/>
                <w:shd w:val="clear" w:color="auto" w:fill="auto"/>
                <w:lang w:val="en-US" w:eastAsia="zh-CN"/>
              </w:rPr>
              <w:t>5</w:t>
            </w:r>
          </w:p>
        </w:tc>
        <w:tc>
          <w:tcPr>
            <w:tcW w:w="675" w:type="dxa"/>
            <w:tcBorders>
              <w:top w:val="nil"/>
              <w:left w:val="nil"/>
              <w:bottom w:val="single" w:color="000000" w:sz="4" w:space="0"/>
              <w:right w:val="single" w:color="000000" w:sz="4" w:space="0"/>
            </w:tcBorders>
            <w:shd w:val="clear" w:color="auto" w:fill="auto"/>
            <w:vAlign w:val="center"/>
          </w:tcPr>
          <w:p w14:paraId="4E454716">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01457A95">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color w:val="000000"/>
                <w:kern w:val="0"/>
                <w:sz w:val="20"/>
                <w:szCs w:val="20"/>
                <w:shd w:val="clear" w:color="auto" w:fill="auto"/>
              </w:rPr>
              <w:t>BK202204</w:t>
            </w:r>
            <w:r>
              <w:rPr>
                <w:rFonts w:hint="eastAsia" w:ascii="仿宋" w:hAnsi="仿宋" w:eastAsia="仿宋" w:cs="仿宋"/>
                <w:color w:val="000000"/>
                <w:kern w:val="0"/>
                <w:sz w:val="20"/>
                <w:szCs w:val="20"/>
                <w:shd w:val="clear" w:color="auto" w:fill="auto"/>
                <w:lang w:val="en-US" w:eastAsia="zh-CN"/>
              </w:rPr>
              <w:t>30</w:t>
            </w:r>
          </w:p>
        </w:tc>
        <w:tc>
          <w:tcPr>
            <w:tcW w:w="1425" w:type="dxa"/>
            <w:tcBorders>
              <w:top w:val="nil"/>
              <w:left w:val="nil"/>
              <w:bottom w:val="single" w:color="000000" w:sz="4" w:space="0"/>
              <w:right w:val="single" w:color="auto" w:sz="4" w:space="0"/>
            </w:tcBorders>
            <w:shd w:val="clear" w:color="auto" w:fill="auto"/>
            <w:vAlign w:val="center"/>
          </w:tcPr>
          <w:p w14:paraId="54D9D8E4">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3A2B4743">
            <w:pPr>
              <w:widowControl/>
              <w:jc w:val="left"/>
              <w:textAlignment w:val="center"/>
              <w:rPr>
                <w:rFonts w:ascii="仿宋" w:hAnsi="仿宋" w:eastAsia="仿宋" w:cs="仿宋"/>
                <w:color w:val="auto"/>
                <w:kern w:val="2"/>
                <w:sz w:val="20"/>
                <w:szCs w:val="20"/>
                <w:u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高强度室温自修复水性聚氨酯的设计及其复合增韧研究</w:t>
            </w:r>
          </w:p>
        </w:tc>
        <w:tc>
          <w:tcPr>
            <w:tcW w:w="1025" w:type="dxa"/>
            <w:tcBorders>
              <w:top w:val="nil"/>
              <w:left w:val="nil"/>
              <w:bottom w:val="single" w:color="000000" w:sz="4" w:space="0"/>
              <w:right w:val="single" w:color="000000" w:sz="4" w:space="0"/>
            </w:tcBorders>
            <w:shd w:val="clear" w:color="auto" w:fill="auto"/>
            <w:vAlign w:val="center"/>
          </w:tcPr>
          <w:p w14:paraId="5DAAE02E">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化工院</w:t>
            </w:r>
          </w:p>
        </w:tc>
        <w:tc>
          <w:tcPr>
            <w:tcW w:w="1336" w:type="dxa"/>
            <w:tcBorders>
              <w:top w:val="nil"/>
              <w:left w:val="nil"/>
              <w:bottom w:val="single" w:color="000000" w:sz="4" w:space="0"/>
              <w:right w:val="single" w:color="000000" w:sz="4" w:space="0"/>
            </w:tcBorders>
            <w:shd w:val="clear" w:color="auto" w:fill="auto"/>
            <w:vAlign w:val="center"/>
          </w:tcPr>
          <w:p w14:paraId="664C47A1">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徐建华</w:t>
            </w:r>
          </w:p>
        </w:tc>
      </w:tr>
      <w:tr w14:paraId="062700A4">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685A8517">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rPr>
              <w:t>1</w:t>
            </w:r>
            <w:r>
              <w:rPr>
                <w:rFonts w:hint="eastAsia" w:ascii="仿宋" w:hAnsi="仿宋" w:eastAsia="仿宋" w:cs="宋体"/>
                <w:kern w:val="0"/>
                <w:sz w:val="20"/>
                <w:szCs w:val="20"/>
                <w:shd w:val="clear" w:color="auto" w:fill="auto"/>
                <w:lang w:val="en-US" w:eastAsia="zh-CN"/>
              </w:rPr>
              <w:t>6</w:t>
            </w:r>
          </w:p>
        </w:tc>
        <w:tc>
          <w:tcPr>
            <w:tcW w:w="675" w:type="dxa"/>
            <w:tcBorders>
              <w:top w:val="nil"/>
              <w:left w:val="nil"/>
              <w:bottom w:val="single" w:color="000000" w:sz="4" w:space="0"/>
              <w:right w:val="single" w:color="000000" w:sz="4" w:space="0"/>
            </w:tcBorders>
            <w:shd w:val="clear" w:color="auto" w:fill="auto"/>
            <w:vAlign w:val="center"/>
          </w:tcPr>
          <w:p w14:paraId="7FB64136">
            <w:pPr>
              <w:jc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46374120">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w:t>
            </w:r>
            <w:r>
              <w:rPr>
                <w:rFonts w:hint="eastAsia" w:ascii="仿宋" w:hAnsi="仿宋" w:eastAsia="仿宋" w:cs="仿宋"/>
                <w:kern w:val="0"/>
                <w:sz w:val="20"/>
                <w:szCs w:val="20"/>
                <w:shd w:val="clear" w:color="auto" w:fill="auto"/>
                <w:lang w:val="en-US" w:eastAsia="zh-CN"/>
              </w:rPr>
              <w:t>20</w:t>
            </w:r>
          </w:p>
        </w:tc>
        <w:tc>
          <w:tcPr>
            <w:tcW w:w="1425" w:type="dxa"/>
            <w:tcBorders>
              <w:top w:val="nil"/>
              <w:left w:val="nil"/>
              <w:bottom w:val="single" w:color="000000" w:sz="4" w:space="0"/>
              <w:right w:val="single" w:color="auto" w:sz="4" w:space="0"/>
            </w:tcBorders>
            <w:shd w:val="clear" w:color="auto" w:fill="auto"/>
            <w:vAlign w:val="center"/>
          </w:tcPr>
          <w:p w14:paraId="48BF92A7">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6B6755F3">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基于微界面设计高强韧超润湿纤维素基纤维膜及高效油水分离机制研究</w:t>
            </w:r>
          </w:p>
        </w:tc>
        <w:tc>
          <w:tcPr>
            <w:tcW w:w="1025" w:type="dxa"/>
            <w:tcBorders>
              <w:top w:val="nil"/>
              <w:left w:val="nil"/>
              <w:bottom w:val="single" w:color="000000" w:sz="4" w:space="0"/>
              <w:right w:val="single" w:color="000000" w:sz="4" w:space="0"/>
            </w:tcBorders>
            <w:shd w:val="clear" w:color="auto" w:fill="auto"/>
            <w:vAlign w:val="center"/>
          </w:tcPr>
          <w:p w14:paraId="6DEF0470">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化工院</w:t>
            </w:r>
          </w:p>
        </w:tc>
        <w:tc>
          <w:tcPr>
            <w:tcW w:w="1336" w:type="dxa"/>
            <w:tcBorders>
              <w:top w:val="nil"/>
              <w:left w:val="nil"/>
              <w:bottom w:val="single" w:color="000000" w:sz="4" w:space="0"/>
              <w:right w:val="single" w:color="000000" w:sz="4" w:space="0"/>
            </w:tcBorders>
            <w:shd w:val="clear" w:color="auto" w:fill="auto"/>
            <w:vAlign w:val="center"/>
          </w:tcPr>
          <w:p w14:paraId="2584DAE5">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马文静</w:t>
            </w:r>
          </w:p>
        </w:tc>
      </w:tr>
      <w:tr w14:paraId="774258DE">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38D6F57B">
            <w:pPr>
              <w:widowControl/>
              <w:jc w:val="center"/>
              <w:rPr>
                <w:rFonts w:hint="eastAsia" w:ascii="仿宋" w:hAnsi="仿宋" w:eastAsia="仿宋" w:cs="宋体"/>
                <w:kern w:val="0"/>
                <w:sz w:val="20"/>
                <w:szCs w:val="20"/>
                <w:highlight w:val="none"/>
                <w:shd w:val="clear" w:color="auto" w:fill="auto"/>
                <w:lang w:val="en-US" w:eastAsia="zh-CN" w:bidi="ar-SA"/>
              </w:rPr>
            </w:pPr>
            <w:r>
              <w:rPr>
                <w:rFonts w:hint="eastAsia" w:ascii="仿宋" w:hAnsi="仿宋" w:eastAsia="仿宋" w:cs="宋体"/>
                <w:kern w:val="0"/>
                <w:sz w:val="20"/>
                <w:szCs w:val="20"/>
                <w:highlight w:val="none"/>
                <w:shd w:val="clear" w:color="auto" w:fill="auto"/>
              </w:rPr>
              <w:t>1</w:t>
            </w:r>
            <w:r>
              <w:rPr>
                <w:rFonts w:hint="eastAsia" w:ascii="仿宋" w:hAnsi="仿宋" w:eastAsia="仿宋" w:cs="宋体"/>
                <w:kern w:val="0"/>
                <w:sz w:val="20"/>
                <w:szCs w:val="20"/>
                <w:highlight w:val="none"/>
                <w:shd w:val="clear" w:color="auto" w:fill="auto"/>
                <w:lang w:val="en-US" w:eastAsia="zh-CN"/>
              </w:rPr>
              <w:t>7</w:t>
            </w:r>
          </w:p>
        </w:tc>
        <w:tc>
          <w:tcPr>
            <w:tcW w:w="675" w:type="dxa"/>
            <w:tcBorders>
              <w:top w:val="nil"/>
              <w:left w:val="nil"/>
              <w:bottom w:val="single" w:color="000000" w:sz="4" w:space="0"/>
              <w:right w:val="single" w:color="000000" w:sz="4" w:space="0"/>
            </w:tcBorders>
            <w:shd w:val="clear" w:color="auto" w:fill="auto"/>
            <w:vAlign w:val="center"/>
          </w:tcPr>
          <w:p w14:paraId="6F02E4B9">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2022</w:t>
            </w:r>
          </w:p>
        </w:tc>
        <w:tc>
          <w:tcPr>
            <w:tcW w:w="1262" w:type="dxa"/>
            <w:tcBorders>
              <w:top w:val="nil"/>
              <w:left w:val="nil"/>
              <w:bottom w:val="single" w:color="000000" w:sz="4" w:space="0"/>
              <w:right w:val="single" w:color="auto" w:sz="4" w:space="0"/>
            </w:tcBorders>
            <w:shd w:val="clear" w:color="auto" w:fill="auto"/>
            <w:vAlign w:val="center"/>
          </w:tcPr>
          <w:p w14:paraId="394AC88E">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BK20220406</w:t>
            </w:r>
          </w:p>
        </w:tc>
        <w:tc>
          <w:tcPr>
            <w:tcW w:w="1425" w:type="dxa"/>
            <w:tcBorders>
              <w:top w:val="nil"/>
              <w:left w:val="nil"/>
              <w:bottom w:val="single" w:color="000000" w:sz="4" w:space="0"/>
              <w:right w:val="single" w:color="auto" w:sz="4" w:space="0"/>
            </w:tcBorders>
            <w:shd w:val="clear" w:color="auto" w:fill="auto"/>
            <w:vAlign w:val="center"/>
          </w:tcPr>
          <w:p w14:paraId="7A2B299F">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456ED52C">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基于等几何分析的HALE飞行器高精度颤振预示与软件开发</w:t>
            </w:r>
          </w:p>
        </w:tc>
        <w:tc>
          <w:tcPr>
            <w:tcW w:w="1025" w:type="dxa"/>
            <w:tcBorders>
              <w:top w:val="nil"/>
              <w:left w:val="nil"/>
              <w:bottom w:val="single" w:color="000000" w:sz="4" w:space="0"/>
              <w:right w:val="single" w:color="000000" w:sz="4" w:space="0"/>
            </w:tcBorders>
            <w:shd w:val="clear" w:color="auto" w:fill="auto"/>
            <w:vAlign w:val="center"/>
          </w:tcPr>
          <w:p w14:paraId="2F939FA5">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机电院</w:t>
            </w:r>
          </w:p>
        </w:tc>
        <w:tc>
          <w:tcPr>
            <w:tcW w:w="1336" w:type="dxa"/>
            <w:tcBorders>
              <w:top w:val="nil"/>
              <w:left w:val="nil"/>
              <w:bottom w:val="single" w:color="000000" w:sz="4" w:space="0"/>
              <w:right w:val="single" w:color="000000" w:sz="4" w:space="0"/>
            </w:tcBorders>
            <w:shd w:val="clear" w:color="auto" w:fill="auto"/>
            <w:vAlign w:val="center"/>
          </w:tcPr>
          <w:p w14:paraId="1453922A">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杭晓晨</w:t>
            </w:r>
          </w:p>
        </w:tc>
      </w:tr>
      <w:tr w14:paraId="4A12F7D3">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6AD13107">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rPr>
              <w:t>1</w:t>
            </w:r>
            <w:r>
              <w:rPr>
                <w:rFonts w:hint="eastAsia" w:ascii="仿宋" w:hAnsi="仿宋" w:eastAsia="仿宋" w:cs="宋体"/>
                <w:kern w:val="0"/>
                <w:sz w:val="20"/>
                <w:szCs w:val="20"/>
                <w:shd w:val="clear" w:color="auto" w:fill="auto"/>
                <w:lang w:val="en-US" w:eastAsia="zh-CN"/>
              </w:rPr>
              <w:t>8</w:t>
            </w:r>
          </w:p>
        </w:tc>
        <w:tc>
          <w:tcPr>
            <w:tcW w:w="675" w:type="dxa"/>
            <w:tcBorders>
              <w:top w:val="nil"/>
              <w:left w:val="nil"/>
              <w:bottom w:val="single" w:color="000000" w:sz="4" w:space="0"/>
              <w:right w:val="single" w:color="000000" w:sz="4" w:space="0"/>
            </w:tcBorders>
            <w:shd w:val="clear" w:color="auto" w:fill="auto"/>
            <w:vAlign w:val="center"/>
          </w:tcPr>
          <w:p w14:paraId="2865E213">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highlight w:val="none"/>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29549099">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BK20220407</w:t>
            </w:r>
          </w:p>
        </w:tc>
        <w:tc>
          <w:tcPr>
            <w:tcW w:w="1425" w:type="dxa"/>
            <w:tcBorders>
              <w:top w:val="nil"/>
              <w:left w:val="nil"/>
              <w:bottom w:val="single" w:color="000000" w:sz="4" w:space="0"/>
              <w:right w:val="single" w:color="auto" w:sz="4" w:space="0"/>
            </w:tcBorders>
            <w:shd w:val="clear" w:color="auto" w:fill="auto"/>
            <w:vAlign w:val="center"/>
          </w:tcPr>
          <w:p w14:paraId="7871DC81">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7865EAA8">
            <w:pPr>
              <w:widowControl/>
              <w:jc w:val="left"/>
              <w:textAlignment w:val="center"/>
              <w:rPr>
                <w:rFonts w:ascii="仿宋" w:hAnsi="仿宋" w:eastAsia="仿宋" w:cs="宋体"/>
                <w:kern w:val="2"/>
                <w:sz w:val="20"/>
                <w:szCs w:val="20"/>
                <w:shd w:val="clear" w:color="auto" w:fill="auto"/>
                <w:lang w:val="en-US" w:eastAsia="zh-CN" w:bidi="ar-SA"/>
              </w:rPr>
            </w:pPr>
            <w:r>
              <w:rPr>
                <w:highlight w:val="none"/>
                <w:shd w:val="clear" w:color="auto" w:fill="auto"/>
              </w:rPr>
              <w:fldChar w:fldCharType="begin"/>
            </w:r>
            <w:r>
              <w:rPr>
                <w:highlight w:val="none"/>
                <w:shd w:val="clear" w:color="auto" w:fill="auto"/>
              </w:rPr>
              <w:instrText xml:space="preserve"> HYPERLINK "https://kjjh.kxjst.jiangsu.gov.cn/jhpt/XMSB/ctrlShow/All_JBXX.jsp?DJXH=48nEvh1veawcYnSrKOKkrwCuneuuXmVhSp0F9Oe69fg=JSKJ&amp;XMBH=SBK2021044073" \o "https://kjjh.kxjst.jiangsu.gov.cn/jhpt/XMSB/ctrlShow/All_JBXX.jsp?DJXH=48nEvh1veawcYnSrKOKkrwCuneuuXmVhSp0F9Oe69fg=JSKJ&amp;XMBH=SBK2021044073" </w:instrText>
            </w:r>
            <w:r>
              <w:rPr>
                <w:highlight w:val="none"/>
                <w:shd w:val="clear" w:color="auto" w:fill="auto"/>
              </w:rPr>
              <w:fldChar w:fldCharType="separate"/>
            </w:r>
            <w:r>
              <w:rPr>
                <w:rStyle w:val="6"/>
                <w:rFonts w:hint="eastAsia" w:ascii="仿宋" w:hAnsi="仿宋" w:eastAsia="仿宋" w:cs="仿宋"/>
                <w:color w:val="auto"/>
                <w:sz w:val="20"/>
                <w:szCs w:val="20"/>
                <w:highlight w:val="none"/>
                <w:u w:val="none"/>
                <w:shd w:val="clear" w:color="auto" w:fill="auto"/>
              </w:rPr>
              <w:t>埃洛石基纳米复合涂层构建及阻燃木材的机制研究</w:t>
            </w:r>
            <w:r>
              <w:rPr>
                <w:rStyle w:val="6"/>
                <w:rFonts w:hint="eastAsia" w:ascii="仿宋" w:hAnsi="仿宋" w:eastAsia="仿宋" w:cs="仿宋"/>
                <w:color w:val="auto"/>
                <w:sz w:val="20"/>
                <w:szCs w:val="20"/>
                <w:highlight w:val="none"/>
                <w:u w:val="none"/>
                <w:shd w:val="clear" w:color="auto" w:fill="auto"/>
              </w:rPr>
              <w:fldChar w:fldCharType="end"/>
            </w:r>
          </w:p>
        </w:tc>
        <w:tc>
          <w:tcPr>
            <w:tcW w:w="1025" w:type="dxa"/>
            <w:tcBorders>
              <w:top w:val="nil"/>
              <w:left w:val="nil"/>
              <w:bottom w:val="single" w:color="000000" w:sz="4" w:space="0"/>
              <w:right w:val="single" w:color="000000" w:sz="4" w:space="0"/>
            </w:tcBorders>
            <w:shd w:val="clear" w:color="auto" w:fill="auto"/>
            <w:vAlign w:val="center"/>
          </w:tcPr>
          <w:p w14:paraId="6E3DF2B9">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机电院</w:t>
            </w:r>
          </w:p>
        </w:tc>
        <w:tc>
          <w:tcPr>
            <w:tcW w:w="1336" w:type="dxa"/>
            <w:tcBorders>
              <w:top w:val="nil"/>
              <w:left w:val="nil"/>
              <w:bottom w:val="single" w:color="000000" w:sz="4" w:space="0"/>
              <w:right w:val="single" w:color="000000" w:sz="4" w:space="0"/>
            </w:tcBorders>
            <w:shd w:val="clear" w:color="auto" w:fill="auto"/>
            <w:vAlign w:val="center"/>
          </w:tcPr>
          <w:p w14:paraId="51DE785B">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任凯</w:t>
            </w:r>
          </w:p>
        </w:tc>
      </w:tr>
      <w:tr w14:paraId="09D0AE97">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646DAE5F">
            <w:pPr>
              <w:widowControl/>
              <w:jc w:val="center"/>
              <w:rPr>
                <w:rFonts w:hint="eastAsia" w:ascii="仿宋" w:hAnsi="仿宋" w:eastAsia="仿宋" w:cs="宋体"/>
                <w:kern w:val="0"/>
                <w:sz w:val="20"/>
                <w:szCs w:val="20"/>
                <w:highlight w:val="none"/>
                <w:shd w:val="clear" w:color="auto" w:fill="auto"/>
                <w:lang w:val="en-US" w:eastAsia="zh-CN" w:bidi="ar-SA"/>
              </w:rPr>
            </w:pPr>
            <w:r>
              <w:rPr>
                <w:rFonts w:hint="eastAsia" w:ascii="仿宋" w:hAnsi="仿宋" w:eastAsia="仿宋" w:cs="宋体"/>
                <w:kern w:val="0"/>
                <w:sz w:val="20"/>
                <w:szCs w:val="20"/>
                <w:highlight w:val="none"/>
                <w:shd w:val="clear" w:color="auto" w:fill="auto"/>
              </w:rPr>
              <w:t>19</w:t>
            </w:r>
          </w:p>
        </w:tc>
        <w:tc>
          <w:tcPr>
            <w:tcW w:w="675" w:type="dxa"/>
            <w:tcBorders>
              <w:top w:val="nil"/>
              <w:left w:val="nil"/>
              <w:bottom w:val="single" w:color="000000" w:sz="4" w:space="0"/>
              <w:right w:val="single" w:color="000000" w:sz="4" w:space="0"/>
            </w:tcBorders>
            <w:shd w:val="clear" w:color="auto" w:fill="auto"/>
            <w:vAlign w:val="center"/>
          </w:tcPr>
          <w:p w14:paraId="42459AD2">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64713D84">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BK2022042</w:t>
            </w:r>
            <w:r>
              <w:rPr>
                <w:rFonts w:hint="eastAsia" w:ascii="仿宋" w:hAnsi="仿宋" w:eastAsia="仿宋" w:cs="仿宋"/>
                <w:kern w:val="0"/>
                <w:sz w:val="20"/>
                <w:szCs w:val="20"/>
                <w:shd w:val="clear" w:color="auto" w:fill="auto"/>
                <w:lang w:val="en-US" w:eastAsia="zh-CN"/>
              </w:rPr>
              <w:t>8</w:t>
            </w:r>
          </w:p>
        </w:tc>
        <w:tc>
          <w:tcPr>
            <w:tcW w:w="1425" w:type="dxa"/>
            <w:tcBorders>
              <w:top w:val="nil"/>
              <w:left w:val="nil"/>
              <w:bottom w:val="single" w:color="000000" w:sz="4" w:space="0"/>
              <w:right w:val="single" w:color="auto" w:sz="4" w:space="0"/>
            </w:tcBorders>
            <w:shd w:val="clear" w:color="auto" w:fill="auto"/>
            <w:vAlign w:val="center"/>
          </w:tcPr>
          <w:p w14:paraId="3919D53F">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1C2F593F">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大形变深冷拉拔CoCrFeNi高熵合金线材定量微结构与强化机理研究</w:t>
            </w:r>
          </w:p>
        </w:tc>
        <w:tc>
          <w:tcPr>
            <w:tcW w:w="1025" w:type="dxa"/>
            <w:tcBorders>
              <w:top w:val="nil"/>
              <w:left w:val="nil"/>
              <w:bottom w:val="single" w:color="000000" w:sz="4" w:space="0"/>
              <w:right w:val="single" w:color="000000" w:sz="4" w:space="0"/>
            </w:tcBorders>
            <w:shd w:val="clear" w:color="auto" w:fill="auto"/>
            <w:vAlign w:val="center"/>
          </w:tcPr>
          <w:p w14:paraId="4D5CCC07">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机电院</w:t>
            </w:r>
          </w:p>
        </w:tc>
        <w:tc>
          <w:tcPr>
            <w:tcW w:w="1336" w:type="dxa"/>
            <w:tcBorders>
              <w:top w:val="nil"/>
              <w:left w:val="nil"/>
              <w:bottom w:val="single" w:color="000000" w:sz="4" w:space="0"/>
              <w:right w:val="single" w:color="000000" w:sz="4" w:space="0"/>
            </w:tcBorders>
            <w:shd w:val="clear" w:color="auto" w:fill="auto"/>
            <w:vAlign w:val="center"/>
          </w:tcPr>
          <w:p w14:paraId="49FB0FD9">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霍文燚</w:t>
            </w:r>
          </w:p>
        </w:tc>
      </w:tr>
      <w:tr w14:paraId="659EFDE8">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5E17279">
            <w:pPr>
              <w:widowControl/>
              <w:jc w:val="center"/>
              <w:rPr>
                <w:rFonts w:hint="default" w:ascii="仿宋" w:hAnsi="仿宋" w:eastAsia="仿宋" w:cs="宋体"/>
                <w:kern w:val="0"/>
                <w:sz w:val="20"/>
                <w:szCs w:val="20"/>
                <w:highlight w:val="none"/>
                <w:shd w:val="clear" w:color="auto" w:fill="auto"/>
                <w:lang w:val="en-US" w:eastAsia="zh-CN" w:bidi="ar-SA"/>
              </w:rPr>
            </w:pPr>
            <w:r>
              <w:rPr>
                <w:rFonts w:hint="eastAsia" w:ascii="仿宋" w:hAnsi="仿宋" w:eastAsia="仿宋" w:cs="宋体"/>
                <w:kern w:val="0"/>
                <w:sz w:val="20"/>
                <w:szCs w:val="20"/>
                <w:highlight w:val="none"/>
                <w:shd w:val="clear" w:color="auto" w:fill="auto"/>
                <w:lang w:val="en-US" w:eastAsia="zh-CN"/>
              </w:rPr>
              <w:t>20</w:t>
            </w:r>
          </w:p>
        </w:tc>
        <w:tc>
          <w:tcPr>
            <w:tcW w:w="675" w:type="dxa"/>
            <w:tcBorders>
              <w:top w:val="nil"/>
              <w:left w:val="nil"/>
              <w:bottom w:val="single" w:color="000000" w:sz="4" w:space="0"/>
              <w:right w:val="single" w:color="000000" w:sz="4" w:space="0"/>
            </w:tcBorders>
            <w:shd w:val="clear" w:color="auto" w:fill="auto"/>
            <w:vAlign w:val="center"/>
          </w:tcPr>
          <w:p w14:paraId="039C3C50">
            <w:pPr>
              <w:jc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sz w:val="20"/>
                <w:szCs w:val="20"/>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61D684E9">
            <w:pPr>
              <w:widowControl/>
              <w:jc w:val="center"/>
              <w:textAlignment w:val="center"/>
              <w:rPr>
                <w:rFonts w:hint="eastAsia" w:ascii="仿宋" w:hAnsi="仿宋" w:eastAsia="仿宋" w:cs="仿宋"/>
                <w:kern w:val="0"/>
                <w:sz w:val="20"/>
                <w:szCs w:val="20"/>
                <w:highlight w:val="none"/>
                <w:shd w:val="clear" w:color="auto" w:fill="auto"/>
                <w:lang w:val="en-US" w:eastAsia="zh-CN" w:bidi="ar-SA"/>
              </w:rPr>
            </w:pPr>
            <w:r>
              <w:rPr>
                <w:rFonts w:hint="eastAsia" w:ascii="仿宋" w:hAnsi="仿宋" w:eastAsia="仿宋" w:cs="仿宋"/>
                <w:kern w:val="0"/>
                <w:sz w:val="20"/>
                <w:szCs w:val="20"/>
              </w:rPr>
              <w:t>BK20220856</w:t>
            </w:r>
          </w:p>
        </w:tc>
        <w:tc>
          <w:tcPr>
            <w:tcW w:w="1425" w:type="dxa"/>
            <w:tcBorders>
              <w:top w:val="nil"/>
              <w:left w:val="nil"/>
              <w:bottom w:val="single" w:color="000000" w:sz="4" w:space="0"/>
              <w:right w:val="single" w:color="auto" w:sz="4" w:space="0"/>
            </w:tcBorders>
            <w:shd w:val="clear" w:color="auto" w:fill="auto"/>
            <w:vAlign w:val="center"/>
          </w:tcPr>
          <w:p w14:paraId="6094AFF4">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3FD526FD">
            <w:pPr>
              <w:widowControl/>
              <w:jc w:val="left"/>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宋体"/>
                <w:kern w:val="2"/>
                <w:sz w:val="20"/>
                <w:szCs w:val="20"/>
                <w:lang w:val="en-US" w:eastAsia="zh-CN" w:bidi="ar-SA"/>
              </w:rPr>
              <w:t>水平地震作用下地铁隧道–软土地基–地表框架结构耦合系统动力响应特征及相互作用机制研究</w:t>
            </w:r>
          </w:p>
        </w:tc>
        <w:tc>
          <w:tcPr>
            <w:tcW w:w="1025" w:type="dxa"/>
            <w:tcBorders>
              <w:top w:val="nil"/>
              <w:left w:val="nil"/>
              <w:bottom w:val="single" w:color="000000" w:sz="4" w:space="0"/>
              <w:right w:val="single" w:color="000000" w:sz="4" w:space="0"/>
            </w:tcBorders>
            <w:shd w:val="clear" w:color="auto" w:fill="auto"/>
            <w:vAlign w:val="center"/>
          </w:tcPr>
          <w:p w14:paraId="4A4AB807">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lang w:val="en-US" w:eastAsia="zh-CN" w:bidi="ar-SA"/>
              </w:rPr>
              <w:t>土木院</w:t>
            </w:r>
          </w:p>
        </w:tc>
        <w:tc>
          <w:tcPr>
            <w:tcW w:w="1336" w:type="dxa"/>
            <w:tcBorders>
              <w:top w:val="nil"/>
              <w:left w:val="nil"/>
              <w:bottom w:val="single" w:color="000000" w:sz="4" w:space="0"/>
              <w:right w:val="single" w:color="000000" w:sz="4" w:space="0"/>
            </w:tcBorders>
            <w:shd w:val="clear" w:color="auto" w:fill="auto"/>
            <w:vAlign w:val="center"/>
          </w:tcPr>
          <w:p w14:paraId="1BF1582D">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宋体"/>
                <w:kern w:val="2"/>
                <w:sz w:val="20"/>
                <w:szCs w:val="20"/>
                <w:lang w:val="en-US" w:eastAsia="zh-CN" w:bidi="ar-SA"/>
              </w:rPr>
              <w:t>刘波</w:t>
            </w:r>
          </w:p>
        </w:tc>
      </w:tr>
      <w:tr w14:paraId="67E02934">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3B4DE671">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21</w:t>
            </w:r>
          </w:p>
        </w:tc>
        <w:tc>
          <w:tcPr>
            <w:tcW w:w="675" w:type="dxa"/>
            <w:tcBorders>
              <w:top w:val="nil"/>
              <w:left w:val="nil"/>
              <w:bottom w:val="single" w:color="000000" w:sz="4" w:space="0"/>
              <w:right w:val="single" w:color="000000" w:sz="4" w:space="0"/>
            </w:tcBorders>
            <w:shd w:val="clear" w:color="auto" w:fill="auto"/>
            <w:vAlign w:val="center"/>
          </w:tcPr>
          <w:p w14:paraId="3DF69206">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highlight w:val="none"/>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78F23A04">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BK2022041</w:t>
            </w:r>
            <w:r>
              <w:rPr>
                <w:rFonts w:hint="eastAsia" w:ascii="仿宋" w:hAnsi="仿宋" w:eastAsia="仿宋" w:cs="仿宋"/>
                <w:kern w:val="0"/>
                <w:sz w:val="20"/>
                <w:szCs w:val="20"/>
                <w:highlight w:val="none"/>
                <w:shd w:val="clear" w:color="auto" w:fill="auto"/>
                <w:lang w:val="en-US" w:eastAsia="zh-CN"/>
              </w:rPr>
              <w:t>9</w:t>
            </w:r>
          </w:p>
        </w:tc>
        <w:tc>
          <w:tcPr>
            <w:tcW w:w="1425" w:type="dxa"/>
            <w:tcBorders>
              <w:top w:val="nil"/>
              <w:left w:val="nil"/>
              <w:bottom w:val="single" w:color="000000" w:sz="4" w:space="0"/>
              <w:right w:val="single" w:color="auto" w:sz="4" w:space="0"/>
            </w:tcBorders>
            <w:shd w:val="clear" w:color="auto" w:fill="auto"/>
            <w:vAlign w:val="center"/>
          </w:tcPr>
          <w:p w14:paraId="2BC6B271">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26D1372C">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考虑非均匀温度效应的无砟轨道基床沥青混凝土层</w:t>
            </w:r>
            <w:bookmarkStart w:id="0" w:name="_GoBack"/>
            <w:bookmarkEnd w:id="0"/>
            <w:r>
              <w:rPr>
                <w:rFonts w:hint="eastAsia" w:ascii="仿宋" w:hAnsi="仿宋" w:eastAsia="仿宋" w:cs="仿宋"/>
                <w:kern w:val="2"/>
                <w:sz w:val="20"/>
                <w:szCs w:val="20"/>
                <w:highlight w:val="none"/>
                <w:shd w:val="clear" w:color="auto" w:fill="auto"/>
                <w:lang w:val="en-US" w:eastAsia="zh-CN" w:bidi="ar-SA"/>
              </w:rPr>
              <w:t>开裂机理研究</w:t>
            </w:r>
          </w:p>
        </w:tc>
        <w:tc>
          <w:tcPr>
            <w:tcW w:w="1025" w:type="dxa"/>
            <w:tcBorders>
              <w:top w:val="nil"/>
              <w:left w:val="nil"/>
              <w:bottom w:val="single" w:color="000000" w:sz="4" w:space="0"/>
              <w:right w:val="single" w:color="000000" w:sz="4" w:space="0"/>
            </w:tcBorders>
            <w:shd w:val="clear" w:color="auto" w:fill="auto"/>
            <w:vAlign w:val="center"/>
          </w:tcPr>
          <w:p w14:paraId="78B79DDC">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土木院</w:t>
            </w:r>
          </w:p>
        </w:tc>
        <w:tc>
          <w:tcPr>
            <w:tcW w:w="1336" w:type="dxa"/>
            <w:tcBorders>
              <w:top w:val="nil"/>
              <w:left w:val="nil"/>
              <w:bottom w:val="single" w:color="000000" w:sz="4" w:space="0"/>
              <w:right w:val="single" w:color="000000" w:sz="4" w:space="0"/>
            </w:tcBorders>
            <w:shd w:val="clear" w:color="auto" w:fill="auto"/>
            <w:vAlign w:val="center"/>
          </w:tcPr>
          <w:p w14:paraId="5D6881AE">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刘嵩</w:t>
            </w:r>
          </w:p>
        </w:tc>
      </w:tr>
      <w:tr w14:paraId="374DE968">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F7A735C">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22</w:t>
            </w:r>
          </w:p>
        </w:tc>
        <w:tc>
          <w:tcPr>
            <w:tcW w:w="675" w:type="dxa"/>
            <w:tcBorders>
              <w:top w:val="nil"/>
              <w:left w:val="nil"/>
              <w:bottom w:val="single" w:color="000000" w:sz="4" w:space="0"/>
              <w:right w:val="single" w:color="000000" w:sz="4" w:space="0"/>
            </w:tcBorders>
            <w:shd w:val="clear" w:color="auto" w:fill="auto"/>
            <w:vAlign w:val="center"/>
          </w:tcPr>
          <w:p w14:paraId="35D13524">
            <w:pPr>
              <w:widowControl/>
              <w:jc w:val="center"/>
              <w:textAlignment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7E02374D">
            <w:pPr>
              <w:widowControl/>
              <w:jc w:val="center"/>
              <w:textAlignment w:val="center"/>
              <w:rPr>
                <w:rFonts w:hint="default"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w:t>
            </w:r>
            <w:r>
              <w:rPr>
                <w:rFonts w:hint="eastAsia" w:ascii="仿宋" w:hAnsi="仿宋" w:eastAsia="仿宋" w:cs="仿宋"/>
                <w:kern w:val="0"/>
                <w:sz w:val="20"/>
                <w:szCs w:val="20"/>
                <w:shd w:val="clear" w:color="auto" w:fill="auto"/>
                <w:lang w:val="en-US" w:eastAsia="zh-CN"/>
              </w:rPr>
              <w:t>21</w:t>
            </w:r>
          </w:p>
        </w:tc>
        <w:tc>
          <w:tcPr>
            <w:tcW w:w="1425" w:type="dxa"/>
            <w:tcBorders>
              <w:top w:val="nil"/>
              <w:left w:val="nil"/>
              <w:bottom w:val="single" w:color="000000" w:sz="4" w:space="0"/>
              <w:right w:val="single" w:color="auto" w:sz="4" w:space="0"/>
            </w:tcBorders>
            <w:shd w:val="clear" w:color="auto" w:fill="auto"/>
            <w:vAlign w:val="center"/>
          </w:tcPr>
          <w:p w14:paraId="3908FE95">
            <w:pPr>
              <w:widowControl/>
              <w:jc w:val="center"/>
              <w:textAlignment w:val="center"/>
              <w:rPr>
                <w:rFonts w:hint="default" w:ascii="仿宋" w:hAnsi="仿宋" w:eastAsia="仿宋" w:cs="宋体"/>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502D3E3B">
            <w:pPr>
              <w:widowControl/>
              <w:jc w:val="left"/>
              <w:textAlignment w:val="center"/>
              <w:rPr>
                <w:rFonts w:hint="default" w:ascii="仿宋" w:hAnsi="仿宋" w:eastAsia="仿宋" w:cs="宋体"/>
                <w:kern w:val="2"/>
                <w:sz w:val="20"/>
                <w:szCs w:val="20"/>
                <w:shd w:val="clear" w:color="auto" w:fill="auto"/>
                <w:lang w:val="en-US" w:eastAsia="zh-CN" w:bidi="ar-SA"/>
              </w:rPr>
            </w:pPr>
            <w:r>
              <w:rPr>
                <w:rFonts w:hint="eastAsia" w:ascii="仿宋" w:hAnsi="仿宋" w:eastAsia="仿宋" w:cs="仿宋"/>
                <w:color w:val="000000"/>
                <w:kern w:val="2"/>
                <w:sz w:val="20"/>
                <w:szCs w:val="20"/>
                <w:shd w:val="clear" w:color="auto" w:fill="auto"/>
                <w:lang w:val="en-US" w:eastAsia="zh-CN" w:bidi="ar-SA"/>
              </w:rPr>
              <w:t>考虑充水张裂缝作用的残坡积土质滑坡时空联合预报模型研究</w:t>
            </w:r>
          </w:p>
        </w:tc>
        <w:tc>
          <w:tcPr>
            <w:tcW w:w="1025" w:type="dxa"/>
            <w:tcBorders>
              <w:top w:val="nil"/>
              <w:left w:val="nil"/>
              <w:bottom w:val="single" w:color="000000" w:sz="4" w:space="0"/>
              <w:right w:val="single" w:color="000000" w:sz="4" w:space="0"/>
            </w:tcBorders>
            <w:shd w:val="clear" w:color="auto" w:fill="auto"/>
            <w:vAlign w:val="center"/>
          </w:tcPr>
          <w:p w14:paraId="27265E1D">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土木院</w:t>
            </w:r>
          </w:p>
        </w:tc>
        <w:tc>
          <w:tcPr>
            <w:tcW w:w="1336" w:type="dxa"/>
            <w:tcBorders>
              <w:top w:val="nil"/>
              <w:left w:val="nil"/>
              <w:bottom w:val="single" w:color="000000" w:sz="4" w:space="0"/>
              <w:right w:val="single" w:color="000000" w:sz="4" w:space="0"/>
            </w:tcBorders>
            <w:shd w:val="clear" w:color="auto" w:fill="auto"/>
            <w:vAlign w:val="center"/>
          </w:tcPr>
          <w:p w14:paraId="20AADEF8">
            <w:pPr>
              <w:widowControl/>
              <w:jc w:val="center"/>
              <w:textAlignment w:val="center"/>
              <w:rPr>
                <w:rFonts w:hint="default" w:ascii="仿宋" w:hAnsi="仿宋" w:eastAsia="仿宋" w:cs="宋体"/>
                <w:kern w:val="2"/>
                <w:sz w:val="20"/>
                <w:szCs w:val="20"/>
                <w:shd w:val="clear" w:color="auto" w:fill="auto"/>
                <w:lang w:val="en-US" w:eastAsia="zh-CN" w:bidi="ar-SA"/>
              </w:rPr>
            </w:pPr>
            <w:r>
              <w:rPr>
                <w:rFonts w:hint="eastAsia" w:ascii="仿宋" w:hAnsi="仿宋" w:eastAsia="仿宋" w:cs="仿宋"/>
                <w:color w:val="000000"/>
                <w:kern w:val="2"/>
                <w:sz w:val="20"/>
                <w:szCs w:val="20"/>
                <w:shd w:val="clear" w:color="auto" w:fill="auto"/>
                <w:lang w:val="en-US" w:eastAsia="zh-CN" w:bidi="ar-SA"/>
              </w:rPr>
              <w:t>葛琦</w:t>
            </w:r>
          </w:p>
        </w:tc>
      </w:tr>
      <w:tr w14:paraId="419FCB29">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76DCAB0C">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23</w:t>
            </w:r>
          </w:p>
        </w:tc>
        <w:tc>
          <w:tcPr>
            <w:tcW w:w="675" w:type="dxa"/>
            <w:tcBorders>
              <w:top w:val="nil"/>
              <w:left w:val="nil"/>
              <w:bottom w:val="single" w:color="000000" w:sz="4" w:space="0"/>
              <w:right w:val="single" w:color="000000" w:sz="4" w:space="0"/>
            </w:tcBorders>
            <w:shd w:val="clear" w:color="auto" w:fill="auto"/>
            <w:vAlign w:val="center"/>
          </w:tcPr>
          <w:p w14:paraId="241B5DDB">
            <w:pPr>
              <w:jc w:val="center"/>
              <w:rPr>
                <w:rFonts w:hint="default" w:ascii="仿宋" w:hAnsi="仿宋" w:eastAsia="仿宋" w:cs="仿宋"/>
                <w:kern w:val="2"/>
                <w:sz w:val="20"/>
                <w:szCs w:val="20"/>
                <w:highlight w:val="none"/>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68164F33">
            <w:pPr>
              <w:widowControl/>
              <w:jc w:val="center"/>
              <w:textAlignment w:val="center"/>
              <w:rPr>
                <w:rFonts w:hint="eastAsia" w:ascii="仿宋" w:hAnsi="仿宋" w:eastAsia="仿宋" w:cs="仿宋"/>
                <w:kern w:val="0"/>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BK202204</w:t>
            </w:r>
            <w:r>
              <w:rPr>
                <w:rFonts w:hint="eastAsia" w:ascii="仿宋" w:hAnsi="仿宋" w:eastAsia="仿宋" w:cs="仿宋"/>
                <w:kern w:val="0"/>
                <w:sz w:val="20"/>
                <w:szCs w:val="20"/>
                <w:shd w:val="clear" w:color="auto" w:fill="auto"/>
                <w:lang w:val="en-US" w:eastAsia="zh-CN"/>
              </w:rPr>
              <w:t>22</w:t>
            </w:r>
          </w:p>
        </w:tc>
        <w:tc>
          <w:tcPr>
            <w:tcW w:w="1425" w:type="dxa"/>
            <w:tcBorders>
              <w:top w:val="nil"/>
              <w:left w:val="nil"/>
              <w:bottom w:val="single" w:color="000000" w:sz="4" w:space="0"/>
              <w:right w:val="single" w:color="auto" w:sz="4" w:space="0"/>
            </w:tcBorders>
            <w:shd w:val="clear" w:color="auto" w:fill="auto"/>
            <w:vAlign w:val="center"/>
          </w:tcPr>
          <w:p w14:paraId="38896C82">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50178C84">
            <w:pPr>
              <w:widowControl/>
              <w:jc w:val="left"/>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color w:val="auto"/>
                <w:kern w:val="2"/>
                <w:sz w:val="20"/>
                <w:szCs w:val="20"/>
                <w:u w:val="none"/>
                <w:shd w:val="clear" w:color="auto" w:fill="auto"/>
                <w:lang w:val="en-US" w:eastAsia="zh-CN" w:bidi="ar-SA"/>
              </w:rPr>
              <w:t>钢桥面顶板双面焊缝全范围S-N曲线理论模型及疲劳损伤评估方法研究</w:t>
            </w:r>
          </w:p>
        </w:tc>
        <w:tc>
          <w:tcPr>
            <w:tcW w:w="1025" w:type="dxa"/>
            <w:tcBorders>
              <w:top w:val="nil"/>
              <w:left w:val="nil"/>
              <w:bottom w:val="single" w:color="000000" w:sz="4" w:space="0"/>
              <w:right w:val="single" w:color="000000" w:sz="4" w:space="0"/>
            </w:tcBorders>
            <w:shd w:val="clear" w:color="auto" w:fill="auto"/>
            <w:vAlign w:val="center"/>
          </w:tcPr>
          <w:p w14:paraId="707CD599">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土木院</w:t>
            </w:r>
          </w:p>
        </w:tc>
        <w:tc>
          <w:tcPr>
            <w:tcW w:w="1336" w:type="dxa"/>
            <w:tcBorders>
              <w:top w:val="nil"/>
              <w:left w:val="nil"/>
              <w:bottom w:val="single" w:color="000000" w:sz="4" w:space="0"/>
              <w:right w:val="single" w:color="000000" w:sz="4" w:space="0"/>
            </w:tcBorders>
            <w:shd w:val="clear" w:color="auto" w:fill="auto"/>
            <w:vAlign w:val="center"/>
          </w:tcPr>
          <w:p w14:paraId="35F7DBEA">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王秋东</w:t>
            </w:r>
          </w:p>
        </w:tc>
      </w:tr>
      <w:tr w14:paraId="240E4DF1">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3A7B31A0">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24</w:t>
            </w:r>
          </w:p>
        </w:tc>
        <w:tc>
          <w:tcPr>
            <w:tcW w:w="675" w:type="dxa"/>
            <w:tcBorders>
              <w:top w:val="nil"/>
              <w:left w:val="nil"/>
              <w:bottom w:val="single" w:color="000000" w:sz="4" w:space="0"/>
              <w:right w:val="single" w:color="000000" w:sz="4" w:space="0"/>
            </w:tcBorders>
            <w:shd w:val="clear" w:color="auto" w:fill="auto"/>
            <w:vAlign w:val="center"/>
          </w:tcPr>
          <w:p w14:paraId="7728E0A3">
            <w:pPr>
              <w:widowControl/>
              <w:jc w:val="center"/>
              <w:textAlignment w:val="center"/>
              <w:rPr>
                <w:rFonts w:hint="default" w:ascii="仿宋" w:hAnsi="仿宋" w:eastAsia="仿宋" w:cs="仿宋"/>
                <w:color w:val="000000"/>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39A0B05A">
            <w:pPr>
              <w:widowControl/>
              <w:jc w:val="center"/>
              <w:textAlignment w:val="center"/>
              <w:rPr>
                <w:rFonts w:hint="default" w:ascii="仿宋" w:hAnsi="仿宋" w:eastAsia="仿宋" w:cs="仿宋"/>
                <w:color w:val="000000"/>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BK20220432</w:t>
            </w:r>
          </w:p>
        </w:tc>
        <w:tc>
          <w:tcPr>
            <w:tcW w:w="1425" w:type="dxa"/>
            <w:tcBorders>
              <w:top w:val="nil"/>
              <w:left w:val="nil"/>
              <w:bottom w:val="single" w:color="000000" w:sz="4" w:space="0"/>
              <w:right w:val="single" w:color="auto" w:sz="4" w:space="0"/>
            </w:tcBorders>
            <w:shd w:val="clear" w:color="auto" w:fill="auto"/>
            <w:vAlign w:val="center"/>
          </w:tcPr>
          <w:p w14:paraId="6AE97095">
            <w:pPr>
              <w:widowControl/>
              <w:jc w:val="center"/>
              <w:textAlignment w:val="center"/>
              <w:rPr>
                <w:rFonts w:ascii="仿宋" w:hAnsi="仿宋" w:eastAsia="仿宋" w:cs="仿宋"/>
                <w:color w:val="000000"/>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05D568D6">
            <w:pPr>
              <w:widowControl/>
              <w:jc w:val="left"/>
              <w:textAlignment w:val="center"/>
              <w:rPr>
                <w:rFonts w:ascii="仿宋" w:hAnsi="仿宋" w:eastAsia="仿宋" w:cs="仿宋"/>
                <w:color w:val="000000"/>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电刺激强化富集耐盐异养硝化-好氧反硝化混菌体系电子传递与氮代谢机理</w:t>
            </w:r>
          </w:p>
        </w:tc>
        <w:tc>
          <w:tcPr>
            <w:tcW w:w="1025" w:type="dxa"/>
            <w:tcBorders>
              <w:top w:val="nil"/>
              <w:left w:val="nil"/>
              <w:bottom w:val="single" w:color="000000" w:sz="4" w:space="0"/>
              <w:right w:val="single" w:color="000000" w:sz="4" w:space="0"/>
            </w:tcBorders>
            <w:shd w:val="clear" w:color="auto" w:fill="auto"/>
            <w:vAlign w:val="center"/>
          </w:tcPr>
          <w:p w14:paraId="01DF6E85">
            <w:pPr>
              <w:widowControl/>
              <w:jc w:val="center"/>
              <w:textAlignment w:val="center"/>
              <w:rPr>
                <w:rFonts w:ascii="仿宋" w:hAnsi="仿宋" w:eastAsia="仿宋" w:cs="仿宋"/>
                <w:color w:val="000000"/>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土木院</w:t>
            </w:r>
          </w:p>
        </w:tc>
        <w:tc>
          <w:tcPr>
            <w:tcW w:w="1336" w:type="dxa"/>
            <w:tcBorders>
              <w:top w:val="nil"/>
              <w:left w:val="nil"/>
              <w:bottom w:val="single" w:color="000000" w:sz="4" w:space="0"/>
              <w:right w:val="single" w:color="000000" w:sz="4" w:space="0"/>
            </w:tcBorders>
            <w:shd w:val="clear" w:color="auto" w:fill="auto"/>
            <w:vAlign w:val="center"/>
          </w:tcPr>
          <w:p w14:paraId="79877F65">
            <w:pPr>
              <w:widowControl/>
              <w:jc w:val="center"/>
              <w:textAlignment w:val="center"/>
              <w:rPr>
                <w:rFonts w:ascii="仿宋" w:hAnsi="仿宋" w:eastAsia="仿宋" w:cs="仿宋"/>
                <w:color w:val="000000"/>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张林防</w:t>
            </w:r>
          </w:p>
        </w:tc>
      </w:tr>
      <w:tr w14:paraId="2C9FE1AD">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7F53D584">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25</w:t>
            </w:r>
          </w:p>
        </w:tc>
        <w:tc>
          <w:tcPr>
            <w:tcW w:w="675" w:type="dxa"/>
            <w:tcBorders>
              <w:top w:val="nil"/>
              <w:left w:val="nil"/>
              <w:bottom w:val="single" w:color="000000" w:sz="4" w:space="0"/>
              <w:right w:val="single" w:color="000000" w:sz="4" w:space="0"/>
            </w:tcBorders>
            <w:shd w:val="clear" w:color="auto" w:fill="auto"/>
            <w:vAlign w:val="center"/>
          </w:tcPr>
          <w:p w14:paraId="414B2BC5">
            <w:pPr>
              <w:jc w:val="center"/>
              <w:rPr>
                <w:rFonts w:hint="default"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44710D38">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BK2022041</w:t>
            </w:r>
            <w:r>
              <w:rPr>
                <w:rFonts w:hint="eastAsia" w:ascii="仿宋" w:hAnsi="仿宋" w:eastAsia="仿宋" w:cs="仿宋"/>
                <w:kern w:val="0"/>
                <w:sz w:val="20"/>
                <w:szCs w:val="20"/>
                <w:shd w:val="clear" w:color="auto" w:fill="auto"/>
                <w:lang w:val="en-US" w:eastAsia="zh-CN"/>
              </w:rPr>
              <w:t>4</w:t>
            </w:r>
          </w:p>
        </w:tc>
        <w:tc>
          <w:tcPr>
            <w:tcW w:w="1425" w:type="dxa"/>
            <w:tcBorders>
              <w:top w:val="nil"/>
              <w:left w:val="nil"/>
              <w:bottom w:val="single" w:color="000000" w:sz="4" w:space="0"/>
              <w:right w:val="single" w:color="auto" w:sz="4" w:space="0"/>
            </w:tcBorders>
            <w:shd w:val="clear" w:color="auto" w:fill="auto"/>
            <w:vAlign w:val="center"/>
          </w:tcPr>
          <w:p w14:paraId="2192C1C1">
            <w:pPr>
              <w:widowControl/>
              <w:jc w:val="center"/>
              <w:textAlignment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160854C7">
            <w:pPr>
              <w:widowControl/>
              <w:jc w:val="left"/>
              <w:textAlignment w:val="center"/>
              <w:rPr>
                <w:rFonts w:hint="default" w:ascii="仿宋" w:hAnsi="仿宋" w:eastAsia="仿宋" w:cs="仿宋"/>
                <w:color w:val="auto"/>
                <w:kern w:val="2"/>
                <w:sz w:val="20"/>
                <w:szCs w:val="20"/>
                <w:u w:val="none"/>
                <w:shd w:val="clear" w:color="auto" w:fill="auto"/>
                <w:lang w:val="en-US" w:eastAsia="zh-CN" w:bidi="ar-SA"/>
              </w:rPr>
            </w:pPr>
            <w:r>
              <w:rPr>
                <w:rFonts w:hint="eastAsia" w:ascii="仿宋" w:hAnsi="仿宋" w:eastAsia="仿宋" w:cs="仿宋"/>
                <w:kern w:val="0"/>
                <w:sz w:val="20"/>
                <w:szCs w:val="20"/>
                <w:shd w:val="clear" w:color="auto" w:fill="auto"/>
              </w:rPr>
              <w:t>植物线粒体基因组多构型解析及其形成机制研究</w:t>
            </w:r>
          </w:p>
        </w:tc>
        <w:tc>
          <w:tcPr>
            <w:tcW w:w="1025" w:type="dxa"/>
            <w:tcBorders>
              <w:top w:val="nil"/>
              <w:left w:val="nil"/>
              <w:bottom w:val="single" w:color="000000" w:sz="4" w:space="0"/>
              <w:right w:val="single" w:color="000000" w:sz="4" w:space="0"/>
            </w:tcBorders>
            <w:shd w:val="clear" w:color="auto" w:fill="auto"/>
            <w:vAlign w:val="center"/>
          </w:tcPr>
          <w:p w14:paraId="2E7BEF5B">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信息院</w:t>
            </w:r>
          </w:p>
        </w:tc>
        <w:tc>
          <w:tcPr>
            <w:tcW w:w="1336" w:type="dxa"/>
            <w:tcBorders>
              <w:top w:val="nil"/>
              <w:left w:val="nil"/>
              <w:bottom w:val="single" w:color="000000" w:sz="4" w:space="0"/>
              <w:right w:val="single" w:color="000000" w:sz="4" w:space="0"/>
            </w:tcBorders>
            <w:shd w:val="clear" w:color="auto" w:fill="auto"/>
            <w:vAlign w:val="center"/>
          </w:tcPr>
          <w:p w14:paraId="7D73A035">
            <w:pPr>
              <w:widowControl/>
              <w:jc w:val="center"/>
              <w:textAlignment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毕长伟</w:t>
            </w:r>
          </w:p>
        </w:tc>
      </w:tr>
      <w:tr w14:paraId="5C0B4CBE">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3D581C6">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26</w:t>
            </w:r>
          </w:p>
        </w:tc>
        <w:tc>
          <w:tcPr>
            <w:tcW w:w="675" w:type="dxa"/>
            <w:tcBorders>
              <w:top w:val="nil"/>
              <w:left w:val="nil"/>
              <w:bottom w:val="single" w:color="000000" w:sz="4" w:space="0"/>
              <w:right w:val="single" w:color="000000" w:sz="4" w:space="0"/>
            </w:tcBorders>
            <w:shd w:val="clear" w:color="auto" w:fill="auto"/>
            <w:vAlign w:val="center"/>
          </w:tcPr>
          <w:p w14:paraId="10DBBEE3">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7CD0F088">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BK20220410</w:t>
            </w:r>
          </w:p>
        </w:tc>
        <w:tc>
          <w:tcPr>
            <w:tcW w:w="1425" w:type="dxa"/>
            <w:tcBorders>
              <w:top w:val="nil"/>
              <w:left w:val="nil"/>
              <w:bottom w:val="single" w:color="000000" w:sz="4" w:space="0"/>
              <w:right w:val="single" w:color="auto" w:sz="4" w:space="0"/>
            </w:tcBorders>
            <w:shd w:val="clear" w:color="auto" w:fill="auto"/>
            <w:vAlign w:val="center"/>
          </w:tcPr>
          <w:p w14:paraId="1BA8BA68">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3EEC9F02">
            <w:pPr>
              <w:widowControl/>
              <w:jc w:val="left"/>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面向健康绩效的城市绿地暴露水平评估及调控路径研究</w:t>
            </w:r>
          </w:p>
        </w:tc>
        <w:tc>
          <w:tcPr>
            <w:tcW w:w="1025" w:type="dxa"/>
            <w:tcBorders>
              <w:top w:val="nil"/>
              <w:left w:val="nil"/>
              <w:bottom w:val="single" w:color="000000" w:sz="4" w:space="0"/>
              <w:right w:val="single" w:color="000000" w:sz="4" w:space="0"/>
            </w:tcBorders>
            <w:shd w:val="clear" w:color="auto" w:fill="auto"/>
            <w:vAlign w:val="center"/>
          </w:tcPr>
          <w:p w14:paraId="70509520">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园林院</w:t>
            </w:r>
          </w:p>
        </w:tc>
        <w:tc>
          <w:tcPr>
            <w:tcW w:w="1336" w:type="dxa"/>
            <w:tcBorders>
              <w:top w:val="nil"/>
              <w:left w:val="nil"/>
              <w:bottom w:val="single" w:color="000000" w:sz="4" w:space="0"/>
              <w:right w:val="single" w:color="000000" w:sz="4" w:space="0"/>
            </w:tcBorders>
            <w:shd w:val="clear" w:color="auto" w:fill="auto"/>
            <w:vAlign w:val="center"/>
          </w:tcPr>
          <w:p w14:paraId="40B7A090">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张金光</w:t>
            </w:r>
          </w:p>
        </w:tc>
      </w:tr>
      <w:tr w14:paraId="202CF2CF">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72FA39D8">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27</w:t>
            </w:r>
          </w:p>
        </w:tc>
        <w:tc>
          <w:tcPr>
            <w:tcW w:w="675" w:type="dxa"/>
            <w:tcBorders>
              <w:top w:val="nil"/>
              <w:left w:val="nil"/>
              <w:bottom w:val="single" w:color="000000" w:sz="4" w:space="0"/>
              <w:right w:val="single" w:color="000000" w:sz="4" w:space="0"/>
            </w:tcBorders>
            <w:shd w:val="clear" w:color="auto" w:fill="auto"/>
            <w:vAlign w:val="center"/>
          </w:tcPr>
          <w:p w14:paraId="46F9C373">
            <w:pPr>
              <w:jc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2831F88A">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w:t>
            </w:r>
            <w:r>
              <w:rPr>
                <w:rFonts w:hint="eastAsia" w:ascii="仿宋" w:hAnsi="仿宋" w:eastAsia="仿宋" w:cs="仿宋"/>
                <w:kern w:val="0"/>
                <w:sz w:val="20"/>
                <w:szCs w:val="20"/>
                <w:shd w:val="clear" w:color="auto" w:fill="auto"/>
                <w:lang w:val="en-US" w:eastAsia="zh-CN"/>
              </w:rPr>
              <w:t>24</w:t>
            </w:r>
          </w:p>
        </w:tc>
        <w:tc>
          <w:tcPr>
            <w:tcW w:w="1425" w:type="dxa"/>
            <w:tcBorders>
              <w:top w:val="nil"/>
              <w:left w:val="nil"/>
              <w:bottom w:val="single" w:color="000000" w:sz="4" w:space="0"/>
              <w:right w:val="single" w:color="auto" w:sz="4" w:space="0"/>
            </w:tcBorders>
            <w:shd w:val="clear" w:color="auto" w:fill="auto"/>
            <w:vAlign w:val="center"/>
          </w:tcPr>
          <w:p w14:paraId="511AEBD6">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46B97655">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基于多源大数据的城市“阴影区”动态演变机理与规划应对研究——以南京为例</w:t>
            </w:r>
          </w:p>
        </w:tc>
        <w:tc>
          <w:tcPr>
            <w:tcW w:w="1025" w:type="dxa"/>
            <w:tcBorders>
              <w:top w:val="nil"/>
              <w:left w:val="nil"/>
              <w:bottom w:val="single" w:color="000000" w:sz="4" w:space="0"/>
              <w:right w:val="single" w:color="000000" w:sz="4" w:space="0"/>
            </w:tcBorders>
            <w:shd w:val="clear" w:color="auto" w:fill="auto"/>
            <w:vAlign w:val="center"/>
          </w:tcPr>
          <w:p w14:paraId="452A0B3E">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园林院</w:t>
            </w:r>
          </w:p>
        </w:tc>
        <w:tc>
          <w:tcPr>
            <w:tcW w:w="1336" w:type="dxa"/>
            <w:tcBorders>
              <w:top w:val="nil"/>
              <w:left w:val="nil"/>
              <w:bottom w:val="single" w:color="000000" w:sz="4" w:space="0"/>
              <w:right w:val="single" w:color="000000" w:sz="4" w:space="0"/>
            </w:tcBorders>
            <w:shd w:val="clear" w:color="auto" w:fill="auto"/>
            <w:vAlign w:val="center"/>
          </w:tcPr>
          <w:p w14:paraId="54C9C612">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熊伟婷</w:t>
            </w:r>
          </w:p>
        </w:tc>
      </w:tr>
      <w:tr w14:paraId="15924177">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4EB6B850">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28</w:t>
            </w:r>
          </w:p>
        </w:tc>
        <w:tc>
          <w:tcPr>
            <w:tcW w:w="675" w:type="dxa"/>
            <w:tcBorders>
              <w:top w:val="nil"/>
              <w:left w:val="nil"/>
              <w:bottom w:val="single" w:color="000000" w:sz="4" w:space="0"/>
              <w:right w:val="single" w:color="000000" w:sz="4" w:space="0"/>
            </w:tcBorders>
            <w:shd w:val="clear" w:color="auto" w:fill="auto"/>
            <w:vAlign w:val="center"/>
          </w:tcPr>
          <w:p w14:paraId="3A14D260">
            <w:pPr>
              <w:jc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highlight w:val="none"/>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36374541">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BK20221333</w:t>
            </w:r>
          </w:p>
        </w:tc>
        <w:tc>
          <w:tcPr>
            <w:tcW w:w="1425" w:type="dxa"/>
            <w:tcBorders>
              <w:top w:val="nil"/>
              <w:left w:val="nil"/>
              <w:bottom w:val="single" w:color="000000" w:sz="4" w:space="0"/>
              <w:right w:val="single" w:color="auto" w:sz="4" w:space="0"/>
            </w:tcBorders>
            <w:shd w:val="clear" w:color="auto" w:fill="auto"/>
            <w:vAlign w:val="center"/>
          </w:tcPr>
          <w:p w14:paraId="7152AE52">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面上项目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65D2CE2E">
            <w:pPr>
              <w:widowControl/>
              <w:jc w:val="left"/>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新型近红外二区氟硼配合物高效光热试剂的理性构建</w:t>
            </w:r>
          </w:p>
        </w:tc>
        <w:tc>
          <w:tcPr>
            <w:tcW w:w="1025" w:type="dxa"/>
            <w:tcBorders>
              <w:top w:val="nil"/>
              <w:left w:val="nil"/>
              <w:bottom w:val="single" w:color="000000" w:sz="4" w:space="0"/>
              <w:right w:val="single" w:color="000000" w:sz="4" w:space="0"/>
            </w:tcBorders>
            <w:shd w:val="clear" w:color="auto" w:fill="auto"/>
            <w:vAlign w:val="center"/>
          </w:tcPr>
          <w:p w14:paraId="1F3198F4">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理学院</w:t>
            </w:r>
          </w:p>
        </w:tc>
        <w:tc>
          <w:tcPr>
            <w:tcW w:w="1336" w:type="dxa"/>
            <w:tcBorders>
              <w:top w:val="nil"/>
              <w:left w:val="nil"/>
              <w:bottom w:val="single" w:color="000000" w:sz="4" w:space="0"/>
              <w:right w:val="single" w:color="000000" w:sz="4" w:space="0"/>
            </w:tcBorders>
            <w:shd w:val="clear" w:color="auto" w:fill="auto"/>
            <w:vAlign w:val="center"/>
          </w:tcPr>
          <w:p w14:paraId="229617E4">
            <w:pPr>
              <w:widowControl/>
              <w:jc w:val="center"/>
              <w:textAlignment w:val="center"/>
              <w:rPr>
                <w:rFonts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王小青</w:t>
            </w:r>
          </w:p>
        </w:tc>
      </w:tr>
      <w:tr w14:paraId="3E610D6C">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0A722E38">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29</w:t>
            </w:r>
          </w:p>
        </w:tc>
        <w:tc>
          <w:tcPr>
            <w:tcW w:w="675" w:type="dxa"/>
            <w:tcBorders>
              <w:top w:val="nil"/>
              <w:left w:val="nil"/>
              <w:bottom w:val="single" w:color="000000" w:sz="4" w:space="0"/>
              <w:right w:val="single" w:color="000000" w:sz="4" w:space="0"/>
            </w:tcBorders>
            <w:shd w:val="clear" w:color="auto" w:fill="auto"/>
            <w:vAlign w:val="center"/>
          </w:tcPr>
          <w:p w14:paraId="14FFF120">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highlight w:val="none"/>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1F5B191A">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color w:val="000000"/>
                <w:kern w:val="0"/>
                <w:sz w:val="20"/>
                <w:szCs w:val="20"/>
                <w:highlight w:val="none"/>
                <w:shd w:val="clear" w:color="auto" w:fill="auto"/>
              </w:rPr>
              <w:t>BK20220429</w:t>
            </w:r>
          </w:p>
        </w:tc>
        <w:tc>
          <w:tcPr>
            <w:tcW w:w="1425" w:type="dxa"/>
            <w:tcBorders>
              <w:top w:val="nil"/>
              <w:left w:val="nil"/>
              <w:bottom w:val="single" w:color="000000" w:sz="4" w:space="0"/>
              <w:right w:val="single" w:color="auto" w:sz="4" w:space="0"/>
            </w:tcBorders>
            <w:shd w:val="clear" w:color="auto" w:fill="auto"/>
            <w:vAlign w:val="center"/>
          </w:tcPr>
          <w:p w14:paraId="7B447739">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kern w:val="0"/>
                <w:sz w:val="20"/>
                <w:szCs w:val="20"/>
                <w:highlight w:val="none"/>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1403946B">
            <w:pPr>
              <w:widowControl/>
              <w:jc w:val="left"/>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color w:val="000000"/>
                <w:kern w:val="2"/>
                <w:sz w:val="20"/>
                <w:szCs w:val="20"/>
                <w:highlight w:val="none"/>
                <w:shd w:val="clear" w:color="auto" w:fill="auto"/>
                <w:lang w:val="en-US" w:eastAsia="zh-CN" w:bidi="ar-SA"/>
              </w:rPr>
              <w:t>基于双尺度仿生的高效日间辐射制冷材料的光子结构设计、可控制备及机理研究</w:t>
            </w:r>
          </w:p>
        </w:tc>
        <w:tc>
          <w:tcPr>
            <w:tcW w:w="1025" w:type="dxa"/>
            <w:tcBorders>
              <w:top w:val="nil"/>
              <w:left w:val="nil"/>
              <w:bottom w:val="single" w:color="000000" w:sz="4" w:space="0"/>
              <w:right w:val="single" w:color="000000" w:sz="4" w:space="0"/>
            </w:tcBorders>
            <w:shd w:val="clear" w:color="auto" w:fill="auto"/>
            <w:vAlign w:val="center"/>
          </w:tcPr>
          <w:p w14:paraId="4C931882">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color w:val="000000"/>
                <w:kern w:val="2"/>
                <w:sz w:val="20"/>
                <w:szCs w:val="20"/>
                <w:highlight w:val="none"/>
                <w:shd w:val="clear" w:color="auto" w:fill="auto"/>
                <w:lang w:val="en-US" w:eastAsia="zh-CN" w:bidi="ar-SA"/>
              </w:rPr>
              <w:t>理学院</w:t>
            </w:r>
          </w:p>
        </w:tc>
        <w:tc>
          <w:tcPr>
            <w:tcW w:w="1336" w:type="dxa"/>
            <w:tcBorders>
              <w:top w:val="nil"/>
              <w:left w:val="nil"/>
              <w:bottom w:val="single" w:color="000000" w:sz="4" w:space="0"/>
              <w:right w:val="single" w:color="000000" w:sz="4" w:space="0"/>
            </w:tcBorders>
            <w:shd w:val="clear" w:color="auto" w:fill="auto"/>
            <w:vAlign w:val="center"/>
          </w:tcPr>
          <w:p w14:paraId="47BC3C7A">
            <w:pPr>
              <w:widowControl/>
              <w:jc w:val="center"/>
              <w:textAlignment w:val="center"/>
              <w:rPr>
                <w:rFonts w:ascii="仿宋" w:hAnsi="仿宋" w:eastAsia="仿宋" w:cs="宋体"/>
                <w:kern w:val="2"/>
                <w:sz w:val="20"/>
                <w:szCs w:val="20"/>
                <w:shd w:val="clear" w:color="auto" w:fill="auto"/>
                <w:lang w:val="en-US" w:eastAsia="zh-CN" w:bidi="ar-SA"/>
              </w:rPr>
            </w:pPr>
            <w:r>
              <w:rPr>
                <w:rFonts w:hint="eastAsia" w:ascii="仿宋" w:hAnsi="仿宋" w:eastAsia="仿宋" w:cs="仿宋"/>
                <w:color w:val="000000"/>
                <w:kern w:val="2"/>
                <w:sz w:val="20"/>
                <w:szCs w:val="20"/>
                <w:highlight w:val="none"/>
                <w:shd w:val="clear" w:color="auto" w:fill="auto"/>
                <w:lang w:val="en-US" w:eastAsia="zh-CN" w:bidi="ar-SA"/>
              </w:rPr>
              <w:t>相波</w:t>
            </w:r>
          </w:p>
        </w:tc>
      </w:tr>
      <w:tr w14:paraId="340DDE06">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46DE8D44">
            <w:pPr>
              <w:widowControl/>
              <w:jc w:val="center"/>
              <w:rPr>
                <w:rFonts w:hint="eastAsia" w:ascii="仿宋" w:hAnsi="仿宋" w:eastAsia="仿宋" w:cs="宋体"/>
                <w:kern w:val="0"/>
                <w:sz w:val="20"/>
                <w:szCs w:val="20"/>
                <w:highlight w:val="none"/>
                <w:shd w:val="clear" w:color="auto" w:fill="auto"/>
                <w:lang w:val="en-US" w:eastAsia="zh-CN" w:bidi="ar-SA"/>
              </w:rPr>
            </w:pPr>
            <w:r>
              <w:rPr>
                <w:rFonts w:hint="eastAsia" w:ascii="仿宋" w:hAnsi="仿宋" w:eastAsia="仿宋" w:cs="宋体"/>
                <w:kern w:val="0"/>
                <w:sz w:val="20"/>
                <w:szCs w:val="20"/>
                <w:highlight w:val="none"/>
                <w:shd w:val="clear" w:color="auto" w:fill="auto"/>
                <w:lang w:val="en-US" w:eastAsia="zh-CN"/>
              </w:rPr>
              <w:t>30</w:t>
            </w:r>
          </w:p>
        </w:tc>
        <w:tc>
          <w:tcPr>
            <w:tcW w:w="675" w:type="dxa"/>
            <w:tcBorders>
              <w:top w:val="nil"/>
              <w:left w:val="nil"/>
              <w:bottom w:val="single" w:color="000000" w:sz="4" w:space="0"/>
              <w:right w:val="single" w:color="000000" w:sz="4" w:space="0"/>
            </w:tcBorders>
            <w:shd w:val="clear" w:color="auto" w:fill="auto"/>
            <w:vAlign w:val="center"/>
          </w:tcPr>
          <w:p w14:paraId="477F43F0">
            <w:pPr>
              <w:spacing w:before="156" w:beforeLines="50" w:after="156" w:afterLines="50"/>
              <w:jc w:val="center"/>
              <w:rPr>
                <w:rFonts w:hint="eastAsia" w:ascii="仿宋" w:hAnsi="仿宋" w:eastAsia="仿宋" w:cs="宋体"/>
                <w:kern w:val="2"/>
                <w:sz w:val="20"/>
                <w:szCs w:val="20"/>
                <w:highlight w:val="none"/>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4FE04E88">
            <w:pPr>
              <w:widowControl/>
              <w:jc w:val="center"/>
              <w:textAlignment w:val="center"/>
              <w:rPr>
                <w:rFonts w:hint="eastAsia" w:ascii="仿宋" w:hAnsi="仿宋" w:eastAsia="仿宋" w:cs="仿宋"/>
                <w:kern w:val="0"/>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BK20220426</w:t>
            </w:r>
          </w:p>
        </w:tc>
        <w:tc>
          <w:tcPr>
            <w:tcW w:w="1425" w:type="dxa"/>
            <w:tcBorders>
              <w:top w:val="nil"/>
              <w:left w:val="nil"/>
              <w:bottom w:val="single" w:color="000000" w:sz="4" w:space="0"/>
              <w:right w:val="single" w:color="auto" w:sz="4" w:space="0"/>
            </w:tcBorders>
            <w:shd w:val="clear" w:color="auto" w:fill="auto"/>
            <w:vAlign w:val="center"/>
          </w:tcPr>
          <w:p w14:paraId="1525FDB1">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6B05F212">
            <w:pPr>
              <w:widowControl/>
              <w:jc w:val="both"/>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基于天然聚电解质软载体策略的木材表面无机纳米材料自组装构筑及协效机制</w:t>
            </w:r>
          </w:p>
        </w:tc>
        <w:tc>
          <w:tcPr>
            <w:tcW w:w="1025" w:type="dxa"/>
            <w:tcBorders>
              <w:top w:val="nil"/>
              <w:left w:val="nil"/>
              <w:bottom w:val="single" w:color="000000" w:sz="4" w:space="0"/>
              <w:right w:val="single" w:color="000000" w:sz="4" w:space="0"/>
            </w:tcBorders>
            <w:shd w:val="clear" w:color="auto" w:fill="auto"/>
            <w:vAlign w:val="center"/>
          </w:tcPr>
          <w:p w14:paraId="1973DBCC">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家居院</w:t>
            </w:r>
          </w:p>
        </w:tc>
        <w:tc>
          <w:tcPr>
            <w:tcW w:w="1336" w:type="dxa"/>
            <w:tcBorders>
              <w:top w:val="nil"/>
              <w:left w:val="nil"/>
              <w:bottom w:val="single" w:color="000000" w:sz="4" w:space="0"/>
              <w:right w:val="single" w:color="000000" w:sz="4" w:space="0"/>
            </w:tcBorders>
            <w:shd w:val="clear" w:color="auto" w:fill="auto"/>
            <w:vAlign w:val="center"/>
          </w:tcPr>
          <w:p w14:paraId="41055D9A">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富艳春</w:t>
            </w:r>
          </w:p>
        </w:tc>
      </w:tr>
      <w:tr w14:paraId="1C6A2FF3">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auto" w:sz="4" w:space="0"/>
              <w:right w:val="single" w:color="000000" w:sz="4" w:space="0"/>
            </w:tcBorders>
            <w:shd w:val="clear" w:color="auto" w:fill="auto"/>
            <w:vAlign w:val="center"/>
          </w:tcPr>
          <w:p w14:paraId="3EBF39B5">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rPr>
              <w:t>3</w:t>
            </w:r>
            <w:r>
              <w:rPr>
                <w:rFonts w:hint="eastAsia" w:ascii="仿宋" w:hAnsi="仿宋" w:eastAsia="仿宋" w:cs="宋体"/>
                <w:kern w:val="0"/>
                <w:sz w:val="20"/>
                <w:szCs w:val="20"/>
                <w:shd w:val="clear" w:color="auto" w:fill="auto"/>
                <w:lang w:val="en-US" w:eastAsia="zh-CN"/>
              </w:rPr>
              <w:t>1</w:t>
            </w:r>
          </w:p>
        </w:tc>
        <w:tc>
          <w:tcPr>
            <w:tcW w:w="675" w:type="dxa"/>
            <w:tcBorders>
              <w:top w:val="nil"/>
              <w:left w:val="nil"/>
              <w:bottom w:val="single" w:color="000000" w:sz="4" w:space="0"/>
              <w:right w:val="single" w:color="000000" w:sz="4" w:space="0"/>
            </w:tcBorders>
            <w:shd w:val="clear" w:color="auto" w:fill="auto"/>
            <w:vAlign w:val="center"/>
          </w:tcPr>
          <w:p w14:paraId="72A499C4">
            <w:pPr>
              <w:jc w:val="center"/>
              <w:rPr>
                <w:rFonts w:hint="eastAsia" w:ascii="仿宋" w:hAnsi="仿宋" w:eastAsia="仿宋" w:cs="仿宋"/>
                <w:color w:val="000000"/>
                <w:kern w:val="2"/>
                <w:sz w:val="20"/>
                <w:szCs w:val="20"/>
                <w:highlight w:val="none"/>
                <w:shd w:val="clear" w:color="auto" w:fill="auto"/>
                <w:lang w:val="en-US" w:eastAsia="zh-CN" w:bidi="ar-SA"/>
              </w:rPr>
            </w:pPr>
            <w:r>
              <w:rPr>
                <w:rFonts w:hint="eastAsia" w:ascii="仿宋" w:hAnsi="仿宋" w:eastAsia="仿宋" w:cs="仿宋"/>
                <w:sz w:val="20"/>
                <w:szCs w:val="20"/>
                <w:highlight w:val="none"/>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0B43CA41">
            <w:pPr>
              <w:widowControl/>
              <w:jc w:val="center"/>
              <w:textAlignment w:val="center"/>
              <w:rPr>
                <w:rFonts w:hint="eastAsia" w:ascii="仿宋" w:hAnsi="仿宋" w:eastAsia="仿宋" w:cs="仿宋"/>
                <w:color w:val="000000"/>
                <w:kern w:val="0"/>
                <w:sz w:val="20"/>
                <w:szCs w:val="20"/>
                <w:highlight w:val="none"/>
                <w:shd w:val="clear" w:color="auto" w:fill="auto"/>
                <w:lang w:val="en-US" w:eastAsia="zh-CN" w:bidi="ar-SA"/>
              </w:rPr>
            </w:pPr>
            <w:r>
              <w:rPr>
                <w:rFonts w:hint="eastAsia" w:ascii="仿宋" w:hAnsi="仿宋" w:eastAsia="仿宋" w:cs="仿宋"/>
                <w:kern w:val="0"/>
                <w:sz w:val="20"/>
                <w:szCs w:val="20"/>
                <w:highlight w:val="none"/>
                <w:shd w:val="clear" w:color="auto" w:fill="auto"/>
              </w:rPr>
              <w:t>BK2022041</w:t>
            </w:r>
            <w:r>
              <w:rPr>
                <w:rFonts w:hint="eastAsia" w:ascii="仿宋" w:hAnsi="仿宋" w:eastAsia="仿宋" w:cs="仿宋"/>
                <w:kern w:val="0"/>
                <w:sz w:val="20"/>
                <w:szCs w:val="20"/>
                <w:highlight w:val="none"/>
                <w:shd w:val="clear" w:color="auto" w:fill="auto"/>
                <w:lang w:val="en-US" w:eastAsia="zh-CN"/>
              </w:rPr>
              <w:t>6</w:t>
            </w:r>
          </w:p>
        </w:tc>
        <w:tc>
          <w:tcPr>
            <w:tcW w:w="1425" w:type="dxa"/>
            <w:tcBorders>
              <w:top w:val="nil"/>
              <w:left w:val="nil"/>
              <w:bottom w:val="single" w:color="000000" w:sz="4" w:space="0"/>
              <w:right w:val="single" w:color="auto" w:sz="4" w:space="0"/>
            </w:tcBorders>
            <w:shd w:val="clear" w:color="auto" w:fill="auto"/>
            <w:vAlign w:val="center"/>
          </w:tcPr>
          <w:p w14:paraId="7FA1ED45">
            <w:pPr>
              <w:widowControl/>
              <w:jc w:val="center"/>
              <w:textAlignment w:val="center"/>
              <w:rPr>
                <w:rFonts w:hint="eastAsia" w:ascii="仿宋" w:hAnsi="仿宋" w:eastAsia="仿宋" w:cs="仿宋"/>
                <w:color w:val="000000"/>
                <w:kern w:val="2"/>
                <w:sz w:val="20"/>
                <w:szCs w:val="20"/>
                <w:highlight w:val="none"/>
                <w:shd w:val="clear" w:color="auto" w:fill="auto"/>
                <w:lang w:val="en-US" w:eastAsia="zh-CN" w:bidi="ar-SA"/>
              </w:rPr>
            </w:pPr>
            <w:r>
              <w:rPr>
                <w:rFonts w:hint="eastAsia" w:ascii="仿宋" w:hAnsi="仿宋" w:eastAsia="仿宋" w:cs="仿宋"/>
                <w:kern w:val="0"/>
                <w:sz w:val="20"/>
                <w:szCs w:val="20"/>
                <w:highlight w:val="none"/>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01E77F65">
            <w:pPr>
              <w:widowControl/>
              <w:jc w:val="left"/>
              <w:textAlignment w:val="center"/>
              <w:rPr>
                <w:rFonts w:hint="eastAsia" w:ascii="仿宋" w:hAnsi="仿宋" w:eastAsia="仿宋" w:cs="仿宋"/>
                <w:color w:val="000000"/>
                <w:kern w:val="2"/>
                <w:sz w:val="20"/>
                <w:szCs w:val="20"/>
                <w:highlight w:val="none"/>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高多酚装载率的V-型结晶短直链淀粉的结构设计及其稳定性研究</w:t>
            </w:r>
          </w:p>
        </w:tc>
        <w:tc>
          <w:tcPr>
            <w:tcW w:w="1025" w:type="dxa"/>
            <w:tcBorders>
              <w:top w:val="nil"/>
              <w:left w:val="nil"/>
              <w:bottom w:val="single" w:color="000000" w:sz="4" w:space="0"/>
              <w:right w:val="single" w:color="000000" w:sz="4" w:space="0"/>
            </w:tcBorders>
            <w:shd w:val="clear" w:color="auto" w:fill="auto"/>
            <w:vAlign w:val="center"/>
          </w:tcPr>
          <w:p w14:paraId="571108FA">
            <w:pPr>
              <w:widowControl/>
              <w:jc w:val="center"/>
              <w:textAlignment w:val="center"/>
              <w:rPr>
                <w:rFonts w:hint="eastAsia" w:ascii="仿宋" w:hAnsi="仿宋" w:eastAsia="仿宋" w:cs="仿宋"/>
                <w:color w:val="000000"/>
                <w:kern w:val="2"/>
                <w:sz w:val="20"/>
                <w:szCs w:val="20"/>
                <w:highlight w:val="none"/>
                <w:shd w:val="clear" w:color="auto" w:fill="auto"/>
                <w:lang w:val="en-US" w:eastAsia="zh-CN" w:bidi="ar-SA"/>
              </w:rPr>
            </w:pPr>
            <w:r>
              <w:rPr>
                <w:rFonts w:hint="eastAsia" w:ascii="仿宋" w:hAnsi="仿宋" w:eastAsia="仿宋" w:cs="仿宋"/>
                <w:kern w:val="0"/>
                <w:sz w:val="20"/>
                <w:szCs w:val="20"/>
                <w:highlight w:val="none"/>
                <w:shd w:val="clear" w:color="auto" w:fill="auto"/>
              </w:rPr>
              <w:t>轻工院</w:t>
            </w:r>
          </w:p>
        </w:tc>
        <w:tc>
          <w:tcPr>
            <w:tcW w:w="1336" w:type="dxa"/>
            <w:tcBorders>
              <w:top w:val="nil"/>
              <w:left w:val="nil"/>
              <w:bottom w:val="single" w:color="000000" w:sz="4" w:space="0"/>
              <w:right w:val="single" w:color="000000" w:sz="4" w:space="0"/>
            </w:tcBorders>
            <w:shd w:val="clear" w:color="auto" w:fill="auto"/>
            <w:vAlign w:val="center"/>
          </w:tcPr>
          <w:p w14:paraId="64F5F22E">
            <w:pPr>
              <w:widowControl/>
              <w:jc w:val="center"/>
              <w:textAlignment w:val="center"/>
              <w:rPr>
                <w:rFonts w:hint="eastAsia" w:ascii="仿宋" w:hAnsi="仿宋" w:eastAsia="仿宋" w:cs="仿宋"/>
                <w:color w:val="000000"/>
                <w:kern w:val="2"/>
                <w:sz w:val="20"/>
                <w:szCs w:val="20"/>
                <w:highlight w:val="none"/>
                <w:shd w:val="clear" w:color="auto" w:fill="auto"/>
                <w:lang w:val="en-US" w:eastAsia="zh-CN" w:bidi="ar-SA"/>
              </w:rPr>
            </w:pPr>
            <w:r>
              <w:rPr>
                <w:rFonts w:hint="eastAsia" w:ascii="仿宋" w:hAnsi="仿宋" w:eastAsia="仿宋" w:cs="仿宋"/>
                <w:kern w:val="2"/>
                <w:sz w:val="20"/>
                <w:szCs w:val="20"/>
                <w:highlight w:val="none"/>
                <w:shd w:val="clear" w:color="auto" w:fill="auto"/>
                <w:lang w:val="en-US" w:eastAsia="zh-CN" w:bidi="ar-SA"/>
              </w:rPr>
              <w:t>李晓静</w:t>
            </w:r>
          </w:p>
        </w:tc>
      </w:tr>
      <w:tr w14:paraId="31956661">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000000" w:sz="4" w:space="0"/>
              <w:bottom w:val="single" w:color="auto" w:sz="4" w:space="0"/>
              <w:right w:val="single" w:color="000000" w:sz="4" w:space="0"/>
            </w:tcBorders>
            <w:shd w:val="clear" w:color="auto" w:fill="auto"/>
            <w:vAlign w:val="center"/>
          </w:tcPr>
          <w:p w14:paraId="6CCF318B">
            <w:pPr>
              <w:widowControl/>
              <w:jc w:val="center"/>
              <w:rPr>
                <w:rFonts w:hint="eastAsia"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rPr>
              <w:t>3</w:t>
            </w:r>
            <w:r>
              <w:rPr>
                <w:rFonts w:hint="eastAsia" w:ascii="仿宋" w:hAnsi="仿宋" w:eastAsia="仿宋" w:cs="宋体"/>
                <w:kern w:val="0"/>
                <w:sz w:val="20"/>
                <w:szCs w:val="20"/>
                <w:shd w:val="clear" w:color="auto" w:fill="auto"/>
                <w:lang w:val="en-US" w:eastAsia="zh-CN"/>
              </w:rPr>
              <w:t>2</w:t>
            </w:r>
          </w:p>
        </w:tc>
        <w:tc>
          <w:tcPr>
            <w:tcW w:w="675" w:type="dxa"/>
            <w:tcBorders>
              <w:top w:val="nil"/>
              <w:left w:val="nil"/>
              <w:bottom w:val="single" w:color="000000" w:sz="4" w:space="0"/>
              <w:right w:val="single" w:color="000000" w:sz="4" w:space="0"/>
            </w:tcBorders>
            <w:shd w:val="clear" w:color="auto" w:fill="auto"/>
            <w:vAlign w:val="center"/>
          </w:tcPr>
          <w:p w14:paraId="6FAAF588">
            <w:pPr>
              <w:jc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209FBD95">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BK2022042</w:t>
            </w:r>
            <w:r>
              <w:rPr>
                <w:rFonts w:hint="eastAsia" w:ascii="仿宋" w:hAnsi="仿宋" w:eastAsia="仿宋" w:cs="仿宋"/>
                <w:kern w:val="0"/>
                <w:sz w:val="20"/>
                <w:szCs w:val="20"/>
                <w:shd w:val="clear" w:color="auto" w:fill="auto"/>
                <w:lang w:val="en-US" w:eastAsia="zh-CN"/>
              </w:rPr>
              <w:t>7</w:t>
            </w:r>
          </w:p>
        </w:tc>
        <w:tc>
          <w:tcPr>
            <w:tcW w:w="1425" w:type="dxa"/>
            <w:tcBorders>
              <w:top w:val="nil"/>
              <w:left w:val="nil"/>
              <w:bottom w:val="single" w:color="000000" w:sz="4" w:space="0"/>
              <w:right w:val="single" w:color="auto" w:sz="4" w:space="0"/>
            </w:tcBorders>
            <w:shd w:val="clear" w:color="auto" w:fill="auto"/>
            <w:vAlign w:val="center"/>
          </w:tcPr>
          <w:p w14:paraId="7985A8E0">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2A5C8AB5">
            <w:pPr>
              <w:widowControl/>
              <w:jc w:val="left"/>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抗菌抗病毒纤维素纤维材料构建及其病菌杀灭性能增强机制研究</w:t>
            </w:r>
          </w:p>
        </w:tc>
        <w:tc>
          <w:tcPr>
            <w:tcW w:w="1025" w:type="dxa"/>
            <w:tcBorders>
              <w:top w:val="nil"/>
              <w:left w:val="nil"/>
              <w:bottom w:val="single" w:color="000000" w:sz="4" w:space="0"/>
              <w:right w:val="single" w:color="000000" w:sz="4" w:space="0"/>
            </w:tcBorders>
            <w:shd w:val="clear" w:color="auto" w:fill="auto"/>
            <w:vAlign w:val="center"/>
          </w:tcPr>
          <w:p w14:paraId="3B67F5A2">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轻工院</w:t>
            </w:r>
          </w:p>
        </w:tc>
        <w:tc>
          <w:tcPr>
            <w:tcW w:w="1336" w:type="dxa"/>
            <w:tcBorders>
              <w:top w:val="nil"/>
              <w:left w:val="nil"/>
              <w:bottom w:val="single" w:color="000000" w:sz="4" w:space="0"/>
              <w:right w:val="single" w:color="000000" w:sz="4" w:space="0"/>
            </w:tcBorders>
            <w:shd w:val="clear" w:color="auto" w:fill="auto"/>
            <w:vAlign w:val="center"/>
          </w:tcPr>
          <w:p w14:paraId="6F752E93">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邓超</w:t>
            </w:r>
          </w:p>
        </w:tc>
      </w:tr>
      <w:tr w14:paraId="5B1105BA">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BE88989">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33</w:t>
            </w:r>
          </w:p>
        </w:tc>
        <w:tc>
          <w:tcPr>
            <w:tcW w:w="675" w:type="dxa"/>
            <w:tcBorders>
              <w:top w:val="nil"/>
              <w:left w:val="nil"/>
              <w:bottom w:val="single" w:color="000000" w:sz="4" w:space="0"/>
              <w:right w:val="single" w:color="000000" w:sz="4" w:space="0"/>
            </w:tcBorders>
            <w:shd w:val="clear" w:color="auto" w:fill="auto"/>
            <w:vAlign w:val="center"/>
          </w:tcPr>
          <w:p w14:paraId="1E58E13A">
            <w:pPr>
              <w:jc w:val="center"/>
              <w:rPr>
                <w:rFonts w:hint="eastAsia" w:ascii="仿宋" w:hAnsi="仿宋" w:eastAsia="仿宋" w:cs="宋体"/>
                <w:kern w:val="2"/>
                <w:sz w:val="20"/>
                <w:szCs w:val="20"/>
                <w:highlight w:val="none"/>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000000" w:sz="4" w:space="0"/>
              <w:right w:val="single" w:color="auto" w:sz="4" w:space="0"/>
            </w:tcBorders>
            <w:shd w:val="clear" w:color="auto" w:fill="auto"/>
            <w:vAlign w:val="center"/>
          </w:tcPr>
          <w:p w14:paraId="601E2611">
            <w:pPr>
              <w:widowControl/>
              <w:jc w:val="center"/>
              <w:textAlignment w:val="center"/>
              <w:rPr>
                <w:rFonts w:hint="eastAsia" w:ascii="仿宋" w:hAnsi="仿宋" w:eastAsia="仿宋" w:cs="仿宋"/>
                <w:kern w:val="0"/>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BK20220431</w:t>
            </w:r>
          </w:p>
        </w:tc>
        <w:tc>
          <w:tcPr>
            <w:tcW w:w="1425" w:type="dxa"/>
            <w:tcBorders>
              <w:top w:val="nil"/>
              <w:left w:val="nil"/>
              <w:bottom w:val="single" w:color="000000" w:sz="4" w:space="0"/>
              <w:right w:val="single" w:color="auto" w:sz="4" w:space="0"/>
            </w:tcBorders>
            <w:shd w:val="clear" w:color="auto" w:fill="auto"/>
            <w:vAlign w:val="center"/>
          </w:tcPr>
          <w:p w14:paraId="50472581">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000000" w:sz="4" w:space="0"/>
              <w:right w:val="single" w:color="000000" w:sz="4" w:space="0"/>
            </w:tcBorders>
            <w:shd w:val="clear" w:color="auto" w:fill="auto"/>
            <w:noWrap/>
            <w:vAlign w:val="center"/>
          </w:tcPr>
          <w:p w14:paraId="7C135CE8">
            <w:pPr>
              <w:widowControl/>
              <w:jc w:val="left"/>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基于多重牺牲键的木质素纳米复合材料强韧化效应及界面互作机制</w:t>
            </w:r>
          </w:p>
        </w:tc>
        <w:tc>
          <w:tcPr>
            <w:tcW w:w="1025" w:type="dxa"/>
            <w:tcBorders>
              <w:top w:val="nil"/>
              <w:left w:val="nil"/>
              <w:bottom w:val="single" w:color="000000" w:sz="4" w:space="0"/>
              <w:right w:val="single" w:color="000000" w:sz="4" w:space="0"/>
            </w:tcBorders>
            <w:shd w:val="clear" w:color="auto" w:fill="auto"/>
            <w:vAlign w:val="center"/>
          </w:tcPr>
          <w:p w14:paraId="1DE9C12A">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轻工院</w:t>
            </w:r>
          </w:p>
        </w:tc>
        <w:tc>
          <w:tcPr>
            <w:tcW w:w="1336" w:type="dxa"/>
            <w:tcBorders>
              <w:top w:val="nil"/>
              <w:left w:val="nil"/>
              <w:bottom w:val="single" w:color="000000" w:sz="4" w:space="0"/>
              <w:right w:val="single" w:color="000000" w:sz="4" w:space="0"/>
            </w:tcBorders>
            <w:shd w:val="clear" w:color="auto" w:fill="auto"/>
            <w:vAlign w:val="center"/>
          </w:tcPr>
          <w:p w14:paraId="171A3141">
            <w:pPr>
              <w:widowControl/>
              <w:jc w:val="center"/>
              <w:textAlignment w:val="center"/>
              <w:rPr>
                <w:rFonts w:hint="eastAsia" w:ascii="仿宋" w:hAnsi="仿宋" w:eastAsia="仿宋" w:cs="仿宋"/>
                <w:kern w:val="2"/>
                <w:sz w:val="20"/>
                <w:szCs w:val="20"/>
                <w:highlight w:val="none"/>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姜波</w:t>
            </w:r>
          </w:p>
        </w:tc>
      </w:tr>
      <w:tr w14:paraId="4971DBEC">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09580F5">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34</w:t>
            </w:r>
          </w:p>
        </w:tc>
        <w:tc>
          <w:tcPr>
            <w:tcW w:w="675" w:type="dxa"/>
            <w:tcBorders>
              <w:top w:val="nil"/>
              <w:left w:val="nil"/>
              <w:bottom w:val="single" w:color="auto" w:sz="4" w:space="0"/>
              <w:right w:val="single" w:color="000000" w:sz="4" w:space="0"/>
            </w:tcBorders>
            <w:shd w:val="clear" w:color="auto" w:fill="auto"/>
            <w:vAlign w:val="center"/>
          </w:tcPr>
          <w:p w14:paraId="3EA1ED36">
            <w:pPr>
              <w:jc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nil"/>
              <w:left w:val="nil"/>
              <w:bottom w:val="single" w:color="auto" w:sz="4" w:space="0"/>
              <w:right w:val="single" w:color="auto" w:sz="4" w:space="0"/>
            </w:tcBorders>
            <w:shd w:val="clear" w:color="auto" w:fill="auto"/>
            <w:vAlign w:val="center"/>
          </w:tcPr>
          <w:p w14:paraId="0743C691">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w:t>
            </w:r>
            <w:r>
              <w:rPr>
                <w:rFonts w:hint="eastAsia" w:ascii="仿宋" w:hAnsi="仿宋" w:eastAsia="仿宋" w:cs="仿宋"/>
                <w:kern w:val="0"/>
                <w:sz w:val="20"/>
                <w:szCs w:val="20"/>
                <w:shd w:val="clear" w:color="auto" w:fill="auto"/>
                <w:lang w:val="en-US" w:eastAsia="zh-CN"/>
              </w:rPr>
              <w:t>25</w:t>
            </w:r>
          </w:p>
        </w:tc>
        <w:tc>
          <w:tcPr>
            <w:tcW w:w="1425" w:type="dxa"/>
            <w:tcBorders>
              <w:top w:val="nil"/>
              <w:left w:val="nil"/>
              <w:bottom w:val="single" w:color="auto" w:sz="4" w:space="0"/>
              <w:right w:val="single" w:color="auto" w:sz="4" w:space="0"/>
            </w:tcBorders>
            <w:shd w:val="clear" w:color="auto" w:fill="auto"/>
            <w:vAlign w:val="center"/>
          </w:tcPr>
          <w:p w14:paraId="59659345">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nil"/>
              <w:left w:val="single" w:color="auto" w:sz="4" w:space="0"/>
              <w:bottom w:val="single" w:color="auto" w:sz="4" w:space="0"/>
              <w:right w:val="single" w:color="000000" w:sz="4" w:space="0"/>
            </w:tcBorders>
            <w:shd w:val="clear" w:color="auto" w:fill="auto"/>
            <w:noWrap/>
            <w:vAlign w:val="center"/>
          </w:tcPr>
          <w:p w14:paraId="6E9A1AAD">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液化二甲醚透化藻细胞提取脂质的机理及传质动力学研究</w:t>
            </w:r>
          </w:p>
        </w:tc>
        <w:tc>
          <w:tcPr>
            <w:tcW w:w="1025" w:type="dxa"/>
            <w:tcBorders>
              <w:top w:val="nil"/>
              <w:left w:val="nil"/>
              <w:bottom w:val="single" w:color="auto" w:sz="4" w:space="0"/>
              <w:right w:val="single" w:color="000000" w:sz="4" w:space="0"/>
            </w:tcBorders>
            <w:shd w:val="clear" w:color="auto" w:fill="auto"/>
            <w:vAlign w:val="center"/>
          </w:tcPr>
          <w:p w14:paraId="1D45D9D8">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生态院</w:t>
            </w:r>
          </w:p>
        </w:tc>
        <w:tc>
          <w:tcPr>
            <w:tcW w:w="1336" w:type="dxa"/>
            <w:tcBorders>
              <w:top w:val="nil"/>
              <w:left w:val="nil"/>
              <w:bottom w:val="single" w:color="auto" w:sz="4" w:space="0"/>
              <w:right w:val="single" w:color="000000" w:sz="4" w:space="0"/>
            </w:tcBorders>
            <w:shd w:val="clear" w:color="auto" w:fill="auto"/>
            <w:vAlign w:val="center"/>
          </w:tcPr>
          <w:p w14:paraId="59BBF4C0">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王权</w:t>
            </w:r>
          </w:p>
        </w:tc>
      </w:tr>
      <w:tr w14:paraId="2ABEF40E">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000000" w:sz="4" w:space="0"/>
              <w:bottom w:val="single" w:color="000000" w:sz="4" w:space="0"/>
              <w:right w:val="single" w:color="000000" w:sz="4" w:space="0"/>
            </w:tcBorders>
            <w:shd w:val="clear" w:color="auto" w:fill="auto"/>
            <w:vAlign w:val="center"/>
          </w:tcPr>
          <w:p w14:paraId="580BA679">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35</w:t>
            </w:r>
          </w:p>
        </w:tc>
        <w:tc>
          <w:tcPr>
            <w:tcW w:w="675" w:type="dxa"/>
            <w:tcBorders>
              <w:top w:val="single" w:color="auto" w:sz="4" w:space="0"/>
              <w:left w:val="nil"/>
              <w:bottom w:val="single" w:color="auto" w:sz="4" w:space="0"/>
              <w:right w:val="single" w:color="000000" w:sz="4" w:space="0"/>
            </w:tcBorders>
            <w:shd w:val="clear" w:color="auto" w:fill="auto"/>
            <w:vAlign w:val="center"/>
          </w:tcPr>
          <w:p w14:paraId="4CACE0FD">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single" w:color="auto" w:sz="4" w:space="0"/>
              <w:left w:val="nil"/>
              <w:bottom w:val="single" w:color="auto" w:sz="4" w:space="0"/>
              <w:right w:val="single" w:color="auto" w:sz="4" w:space="0"/>
            </w:tcBorders>
            <w:shd w:val="clear" w:color="auto" w:fill="auto"/>
            <w:vAlign w:val="center"/>
          </w:tcPr>
          <w:p w14:paraId="454DF4CC">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BK2022043</w:t>
            </w:r>
            <w:r>
              <w:rPr>
                <w:rFonts w:hint="eastAsia" w:ascii="仿宋" w:hAnsi="仿宋" w:eastAsia="仿宋" w:cs="仿宋"/>
                <w:kern w:val="0"/>
                <w:sz w:val="20"/>
                <w:szCs w:val="20"/>
                <w:shd w:val="clear" w:color="auto" w:fill="auto"/>
                <w:lang w:val="en-US" w:eastAsia="zh-CN"/>
              </w:rPr>
              <w:t>3</w:t>
            </w:r>
          </w:p>
        </w:tc>
        <w:tc>
          <w:tcPr>
            <w:tcW w:w="1425" w:type="dxa"/>
            <w:tcBorders>
              <w:top w:val="single" w:color="auto" w:sz="4" w:space="0"/>
              <w:left w:val="nil"/>
              <w:bottom w:val="single" w:color="auto" w:sz="4" w:space="0"/>
              <w:right w:val="single" w:color="auto" w:sz="4" w:space="0"/>
            </w:tcBorders>
            <w:shd w:val="clear" w:color="auto" w:fill="auto"/>
            <w:vAlign w:val="center"/>
          </w:tcPr>
          <w:p w14:paraId="20CF42C7">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8ADC92D">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农田土壤羟基自由基形成及其调控镉生物有效性的关键过程与机制研究</w:t>
            </w:r>
          </w:p>
        </w:tc>
        <w:tc>
          <w:tcPr>
            <w:tcW w:w="1025" w:type="dxa"/>
            <w:tcBorders>
              <w:top w:val="single" w:color="auto" w:sz="4" w:space="0"/>
              <w:left w:val="nil"/>
              <w:bottom w:val="single" w:color="auto" w:sz="4" w:space="0"/>
              <w:right w:val="single" w:color="000000" w:sz="4" w:space="0"/>
            </w:tcBorders>
            <w:shd w:val="clear" w:color="auto" w:fill="auto"/>
            <w:vAlign w:val="center"/>
          </w:tcPr>
          <w:p w14:paraId="7F5136DD">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生态院</w:t>
            </w:r>
          </w:p>
        </w:tc>
        <w:tc>
          <w:tcPr>
            <w:tcW w:w="1336" w:type="dxa"/>
            <w:tcBorders>
              <w:top w:val="single" w:color="auto" w:sz="4" w:space="0"/>
              <w:left w:val="nil"/>
              <w:bottom w:val="single" w:color="auto" w:sz="4" w:space="0"/>
              <w:right w:val="single" w:color="000000" w:sz="4" w:space="0"/>
            </w:tcBorders>
            <w:shd w:val="clear" w:color="auto" w:fill="auto"/>
            <w:vAlign w:val="center"/>
          </w:tcPr>
          <w:p w14:paraId="2C418E1A">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黄辉</w:t>
            </w:r>
          </w:p>
        </w:tc>
      </w:tr>
      <w:tr w14:paraId="14909FF8">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76F18EF5">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36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6ED97D">
            <w:pPr>
              <w:jc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7D2F86A9">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w:t>
            </w:r>
            <w:r>
              <w:rPr>
                <w:rFonts w:hint="eastAsia" w:ascii="仿宋" w:hAnsi="仿宋" w:eastAsia="仿宋" w:cs="仿宋"/>
                <w:kern w:val="0"/>
                <w:sz w:val="20"/>
                <w:szCs w:val="20"/>
                <w:shd w:val="clear" w:color="auto" w:fill="auto"/>
                <w:lang w:val="en-US" w:eastAsia="zh-CN"/>
              </w:rPr>
              <w:t>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7981686">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4360E05E">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关于重组竹-钢填板连接节点抗火性能及计算方法研究</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F361">
            <w:pPr>
              <w:widowControl/>
              <w:jc w:val="center"/>
              <w:textAlignment w:val="center"/>
              <w:rPr>
                <w:rFonts w:hint="default"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工程中心</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167532A">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崔兆彦</w:t>
            </w:r>
          </w:p>
        </w:tc>
      </w:tr>
      <w:tr w14:paraId="0EBF9C42">
        <w:tblPrEx>
          <w:tblCellMar>
            <w:top w:w="0" w:type="dxa"/>
            <w:left w:w="108" w:type="dxa"/>
            <w:bottom w:w="0" w:type="dxa"/>
            <w:right w:w="108" w:type="dxa"/>
          </w:tblCellMar>
        </w:tblPrEx>
        <w:trPr>
          <w:trHeight w:val="624"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14:paraId="4F593AB6">
            <w:pPr>
              <w:widowControl/>
              <w:jc w:val="center"/>
              <w:rPr>
                <w:rFonts w:hint="default" w:ascii="仿宋" w:hAnsi="仿宋" w:eastAsia="仿宋" w:cs="宋体"/>
                <w:kern w:val="0"/>
                <w:sz w:val="20"/>
                <w:szCs w:val="20"/>
                <w:shd w:val="clear" w:color="auto" w:fill="auto"/>
                <w:lang w:val="en-US" w:eastAsia="zh-CN" w:bidi="ar-SA"/>
              </w:rPr>
            </w:pPr>
            <w:r>
              <w:rPr>
                <w:rFonts w:hint="eastAsia" w:ascii="仿宋" w:hAnsi="仿宋" w:eastAsia="仿宋" w:cs="宋体"/>
                <w:kern w:val="0"/>
                <w:sz w:val="20"/>
                <w:szCs w:val="20"/>
                <w:shd w:val="clear" w:color="auto" w:fill="auto"/>
                <w:lang w:val="en-US" w:eastAsia="zh-CN"/>
              </w:rPr>
              <w:t>37</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C93AE6">
            <w:pPr>
              <w:jc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01BF85DF">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BK2022041</w:t>
            </w:r>
            <w:r>
              <w:rPr>
                <w:rFonts w:hint="eastAsia" w:ascii="仿宋" w:hAnsi="仿宋" w:eastAsia="仿宋" w:cs="仿宋"/>
                <w:kern w:val="0"/>
                <w:sz w:val="20"/>
                <w:szCs w:val="20"/>
                <w:shd w:val="clear" w:color="auto" w:fill="auto"/>
                <w:lang w:val="en-US" w:eastAsia="zh-CN"/>
              </w:rPr>
              <w:t>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6293D9F">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青年基金项目</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6265739C">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毛竹生长期茎秆薄壁组织细胞结构动态特征研究</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CCA49">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shd w:val="clear" w:color="auto" w:fill="auto"/>
              </w:rPr>
              <w:t>竹类所</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D2AEF61">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黄溦溦</w:t>
            </w:r>
          </w:p>
        </w:tc>
      </w:tr>
      <w:tr w14:paraId="686C0E22">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B7EEF7F">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81D6FA">
            <w:pPr>
              <w:jc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lang w:val="en-US" w:eastAsia="zh-CN"/>
              </w:rPr>
              <w:t>2021</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40C1C109">
            <w:pPr>
              <w:widowControl/>
              <w:jc w:val="center"/>
              <w:textAlignment w:val="center"/>
              <w:rPr>
                <w:rFonts w:hint="default"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rPr>
              <w:t>BE2021367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34E25C2">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rPr>
              <w:t>现代农业--重点及面上项目</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1EF90E11">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lang w:val="en-US" w:eastAsia="zh-CN" w:bidi="ar-SA"/>
              </w:rPr>
              <w:t>银杏耐盐种质资源精准鉴定与耐盐性状的全基因组关联分析</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85898">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lang w:val="en-US" w:eastAsia="zh-CN" w:bidi="ar-SA"/>
              </w:rPr>
              <w:t>林学院</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46E383D8">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lang w:val="en-US" w:eastAsia="zh-CN" w:bidi="ar-SA"/>
              </w:rPr>
              <w:t>曹福亮</w:t>
            </w:r>
          </w:p>
        </w:tc>
      </w:tr>
      <w:tr w14:paraId="7AD72375">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0838BB10">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39</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9C2FAF8">
            <w:pPr>
              <w:jc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仿宋"/>
                <w:sz w:val="20"/>
                <w:szCs w:val="20"/>
                <w:lang w:val="en-US" w:eastAsia="zh-CN"/>
              </w:rPr>
              <w:t>2021</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480CEFBF">
            <w:pPr>
              <w:widowControl/>
              <w:jc w:val="center"/>
              <w:textAlignment w:val="center"/>
              <w:rPr>
                <w:rFonts w:hint="default"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rPr>
              <w:t>BE2021366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E53BE2E">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0"/>
                <w:sz w:val="20"/>
                <w:szCs w:val="20"/>
              </w:rPr>
              <w:t>现代农业--重点及面上项目</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5892D2A3">
            <w:pPr>
              <w:widowControl/>
              <w:jc w:val="left"/>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lang w:val="en-US" w:eastAsia="zh-CN" w:bidi="ar-SA"/>
              </w:rPr>
              <w:t>杨树不飞絮基因编辑精准育种体系的构建</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E15FF">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lang w:val="en-US" w:eastAsia="zh-CN" w:bidi="ar-SA"/>
              </w:rPr>
              <w:t>林学院</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19CE9462">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宋体"/>
                <w:kern w:val="2"/>
                <w:sz w:val="20"/>
                <w:szCs w:val="20"/>
                <w:lang w:val="en-US" w:eastAsia="zh-CN" w:bidi="ar-SA"/>
              </w:rPr>
              <w:t>尹佟明</w:t>
            </w:r>
          </w:p>
        </w:tc>
      </w:tr>
      <w:tr w14:paraId="15AA32AF">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3EEE6107">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3FAE72">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2022</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3937B19F">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bidi="ar-SA"/>
              </w:rPr>
              <w:t>BE2022307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1F074A7">
            <w:pPr>
              <w:widowControl/>
              <w:jc w:val="center"/>
              <w:textAlignment w:val="center"/>
              <w:rPr>
                <w:rFonts w:hint="eastAsia" w:ascii="仿宋" w:hAnsi="仿宋" w:eastAsia="仿宋" w:cs="宋体"/>
                <w:kern w:val="2"/>
                <w:sz w:val="20"/>
                <w:szCs w:val="20"/>
                <w:lang w:val="en-US" w:eastAsia="zh-CN" w:bidi="ar-SA"/>
              </w:rPr>
            </w:pPr>
            <w:r>
              <w:rPr>
                <w:rFonts w:hint="eastAsia" w:ascii="仿宋" w:hAnsi="仿宋" w:eastAsia="仿宋" w:cs="宋体"/>
                <w:kern w:val="2"/>
                <w:sz w:val="20"/>
                <w:szCs w:val="20"/>
                <w:lang w:val="en-US" w:eastAsia="zh-CN" w:bidi="ar-SA"/>
              </w:rPr>
              <w:t>现代农业--碳达峰碳中和科技创新专项资金(农业农村领域重大关键技术攻关)</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5FB6AA91">
            <w:pPr>
              <w:widowControl/>
              <w:jc w:val="left"/>
              <w:textAlignment w:val="center"/>
              <w:rPr>
                <w:rFonts w:hint="eastAsia" w:ascii="仿宋" w:hAnsi="仿宋" w:eastAsia="仿宋" w:cs="宋体"/>
                <w:kern w:val="2"/>
                <w:sz w:val="20"/>
                <w:szCs w:val="20"/>
                <w:lang w:val="en-US" w:eastAsia="zh-CN" w:bidi="ar-SA"/>
              </w:rPr>
            </w:pPr>
            <w:r>
              <w:rPr>
                <w:rFonts w:hint="eastAsia" w:ascii="仿宋" w:hAnsi="仿宋" w:eastAsia="仿宋" w:cs="宋体"/>
                <w:kern w:val="2"/>
                <w:sz w:val="20"/>
                <w:szCs w:val="20"/>
                <w:lang w:val="en-US" w:eastAsia="zh-CN" w:bidi="ar-SA"/>
              </w:rPr>
              <w:t>退化农田防护林系统碳增汇技术与生物质固碳产品研发</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291C7">
            <w:pPr>
              <w:widowControl/>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林学院</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74ADF284">
            <w:pPr>
              <w:widowControl/>
              <w:jc w:val="center"/>
              <w:textAlignment w:val="center"/>
              <w:rPr>
                <w:rFonts w:hint="eastAsia" w:ascii="仿宋" w:hAnsi="仿宋" w:eastAsia="仿宋" w:cs="宋体"/>
                <w:kern w:val="2"/>
                <w:sz w:val="20"/>
                <w:szCs w:val="20"/>
                <w:lang w:val="en-US" w:eastAsia="zh-CN" w:bidi="ar-SA"/>
              </w:rPr>
            </w:pPr>
            <w:r>
              <w:rPr>
                <w:rFonts w:hint="eastAsia" w:ascii="仿宋" w:hAnsi="仿宋" w:eastAsia="仿宋" w:cs="宋体"/>
                <w:kern w:val="2"/>
                <w:sz w:val="20"/>
                <w:szCs w:val="20"/>
                <w:lang w:val="en-US" w:eastAsia="zh-CN" w:bidi="ar-SA"/>
              </w:rPr>
              <w:t>姜姜</w:t>
            </w:r>
          </w:p>
        </w:tc>
      </w:tr>
      <w:tr w14:paraId="415CC0B9">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28D82A63">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1FAADD">
            <w:pPr>
              <w:jc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6EE2E5C3">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BE2022374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0FB51CE">
            <w:pPr>
              <w:widowControl/>
              <w:jc w:val="center"/>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现代农业--重点及面上项目</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165FC13E">
            <w:pPr>
              <w:widowControl/>
              <w:jc w:val="left"/>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林业病虫害多维度实时监测与智能预警技术研发</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7A896">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机电院</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ACBF9D7">
            <w:pPr>
              <w:widowControl/>
              <w:jc w:val="center"/>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蒋雪松</w:t>
            </w:r>
          </w:p>
        </w:tc>
      </w:tr>
      <w:tr w14:paraId="613ECA23">
        <w:tblPrEx>
          <w:tblCellMar>
            <w:top w:w="0" w:type="dxa"/>
            <w:left w:w="108" w:type="dxa"/>
            <w:bottom w:w="0" w:type="dxa"/>
            <w:right w:w="108" w:type="dxa"/>
          </w:tblCellMar>
        </w:tblPrEx>
        <w:trPr>
          <w:trHeight w:val="624" w:hRule="atLeast"/>
          <w:jc w:val="center"/>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14:paraId="5149E757">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D262EB4">
            <w:pPr>
              <w:jc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sz w:val="20"/>
                <w:szCs w:val="20"/>
                <w:shd w:val="clear" w:color="auto" w:fill="auto"/>
                <w:lang w:val="en-US" w:eastAsia="zh-CN"/>
              </w:rPr>
              <w:t>2022</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06FF6AC5">
            <w:pPr>
              <w:widowControl/>
              <w:jc w:val="center"/>
              <w:textAlignment w:val="center"/>
              <w:rPr>
                <w:rFonts w:hint="eastAsia" w:ascii="仿宋" w:hAnsi="仿宋" w:eastAsia="仿宋" w:cs="仿宋"/>
                <w:kern w:val="0"/>
                <w:sz w:val="20"/>
                <w:szCs w:val="20"/>
                <w:shd w:val="clear" w:color="auto" w:fill="auto"/>
                <w:lang w:val="en-US" w:eastAsia="zh-CN" w:bidi="ar-SA"/>
              </w:rPr>
            </w:pPr>
            <w:r>
              <w:rPr>
                <w:rFonts w:hint="eastAsia" w:ascii="仿宋" w:hAnsi="仿宋" w:eastAsia="仿宋" w:cs="仿宋"/>
                <w:kern w:val="0"/>
                <w:sz w:val="20"/>
                <w:szCs w:val="20"/>
                <w:shd w:val="clear" w:color="auto" w:fill="auto"/>
              </w:rPr>
              <w:t>BE2022792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B2FD5BE">
            <w:pPr>
              <w:widowControl/>
              <w:jc w:val="center"/>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省重点研发计划 -社会发展</w:t>
            </w:r>
          </w:p>
        </w:tc>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14:paraId="5F61B649">
            <w:pPr>
              <w:widowControl/>
              <w:jc w:val="left"/>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基于生物多样性保护和固碳增汇双目标的沿海滩涂生态修复关键技术研究</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61E63">
            <w:pPr>
              <w:widowControl/>
              <w:jc w:val="center"/>
              <w:textAlignment w:val="center"/>
              <w:rPr>
                <w:rFonts w:hint="eastAsia" w:ascii="仿宋" w:hAnsi="仿宋" w:eastAsia="仿宋" w:cs="仿宋"/>
                <w:kern w:val="2"/>
                <w:sz w:val="20"/>
                <w:szCs w:val="20"/>
                <w:shd w:val="clear" w:color="auto" w:fill="auto"/>
                <w:lang w:val="en-US" w:eastAsia="zh-CN" w:bidi="ar-SA"/>
              </w:rPr>
            </w:pPr>
            <w:r>
              <w:rPr>
                <w:rFonts w:hint="eastAsia" w:ascii="仿宋" w:hAnsi="仿宋" w:eastAsia="仿宋" w:cs="仿宋"/>
                <w:kern w:val="2"/>
                <w:sz w:val="20"/>
                <w:szCs w:val="20"/>
                <w:shd w:val="clear" w:color="auto" w:fill="auto"/>
                <w:lang w:val="en-US" w:eastAsia="zh-CN" w:bidi="ar-SA"/>
              </w:rPr>
              <w:t>生态院</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EDCE679">
            <w:pPr>
              <w:widowControl/>
              <w:jc w:val="center"/>
              <w:textAlignment w:val="center"/>
              <w:rPr>
                <w:rFonts w:hint="eastAsia" w:ascii="仿宋" w:hAnsi="仿宋" w:eastAsia="仿宋" w:cs="宋体"/>
                <w:kern w:val="2"/>
                <w:sz w:val="20"/>
                <w:szCs w:val="20"/>
                <w:shd w:val="clear" w:color="auto" w:fill="auto"/>
                <w:lang w:val="en-US" w:eastAsia="zh-CN" w:bidi="ar-SA"/>
              </w:rPr>
            </w:pPr>
            <w:r>
              <w:rPr>
                <w:rFonts w:hint="eastAsia" w:ascii="仿宋" w:hAnsi="仿宋" w:eastAsia="仿宋" w:cs="宋体"/>
                <w:kern w:val="2"/>
                <w:sz w:val="20"/>
                <w:szCs w:val="20"/>
                <w:shd w:val="clear" w:color="auto" w:fill="auto"/>
                <w:lang w:val="en-US" w:eastAsia="zh-CN" w:bidi="ar-SA"/>
              </w:rPr>
              <w:t>毛岭峰</w:t>
            </w:r>
          </w:p>
        </w:tc>
      </w:tr>
    </w:tbl>
    <w:p w14:paraId="0FEA8C38">
      <w:pPr>
        <w:spacing w:beforeLines="50"/>
        <w:jc w:val="both"/>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D0D2F8-343A-48B6-AD7E-AF99E23617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6F04BEB-F007-4CC0-A1C1-1C85C99B6098}"/>
  </w:font>
  <w:font w:name="方正仿宋_GBK">
    <w:panose1 w:val="02000000000000000000"/>
    <w:charset w:val="86"/>
    <w:family w:val="auto"/>
    <w:pitch w:val="default"/>
    <w:sig w:usb0="A00002BF" w:usb1="38CF7CFA" w:usb2="00082016" w:usb3="00000000" w:csb0="00040001" w:csb1="00000000"/>
    <w:embedRegular r:id="rId3" w:fontKey="{647B22FC-E410-415B-B4A6-3C7CF2A7D8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yYzk5YmE1Yzc4OGI2ZWU1MzY4NWZlMDQ1OGQ4ZmEifQ=="/>
  </w:docVars>
  <w:rsids>
    <w:rsidRoot w:val="712B54BD"/>
    <w:rsid w:val="004C1A27"/>
    <w:rsid w:val="006019D3"/>
    <w:rsid w:val="007D08EA"/>
    <w:rsid w:val="008A40E0"/>
    <w:rsid w:val="008E6EBF"/>
    <w:rsid w:val="00CA1C20"/>
    <w:rsid w:val="00E06EA9"/>
    <w:rsid w:val="015E3C6F"/>
    <w:rsid w:val="12F31522"/>
    <w:rsid w:val="15FB5013"/>
    <w:rsid w:val="1B5C5014"/>
    <w:rsid w:val="1C346AD1"/>
    <w:rsid w:val="1DE97677"/>
    <w:rsid w:val="250A66C8"/>
    <w:rsid w:val="27AA4DF1"/>
    <w:rsid w:val="2A0223D3"/>
    <w:rsid w:val="2B7361B2"/>
    <w:rsid w:val="342E7DCC"/>
    <w:rsid w:val="35A801A2"/>
    <w:rsid w:val="37B21722"/>
    <w:rsid w:val="386A5533"/>
    <w:rsid w:val="3CF46C83"/>
    <w:rsid w:val="3D19014F"/>
    <w:rsid w:val="4255175C"/>
    <w:rsid w:val="43CA5A65"/>
    <w:rsid w:val="444843AF"/>
    <w:rsid w:val="4AFA1061"/>
    <w:rsid w:val="4B275564"/>
    <w:rsid w:val="4ED24987"/>
    <w:rsid w:val="511D0CF3"/>
    <w:rsid w:val="54446715"/>
    <w:rsid w:val="565B520B"/>
    <w:rsid w:val="58181347"/>
    <w:rsid w:val="5ECF75EF"/>
    <w:rsid w:val="5EE22E2F"/>
    <w:rsid w:val="65E659CA"/>
    <w:rsid w:val="686A5863"/>
    <w:rsid w:val="712B5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1798</Words>
  <Characters>2389</Characters>
  <Lines>107</Lines>
  <Paragraphs>30</Paragraphs>
  <TotalTime>8</TotalTime>
  <ScaleCrop>false</ScaleCrop>
  <LinksUpToDate>false</LinksUpToDate>
  <CharactersWithSpaces>2392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2024-07-05T01:46:00Z</dcterms:created>
  <dc:creator>lenovo</dc:creator>
  <cp:lastModifiedBy>马智婕</cp:lastModifiedBy>
  <cp:lastPrinted>2024-10-31T07:48:00Z</cp:lastPrinted>
  <dcterms:modified xsi:type="dcterms:W3CDTF">2025-05-30T00:32:18Z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C832AF775779443E84E048CE8EAF1A0B_11</vt:lpwstr>
  </property>
</Properties>
</file>